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line="240" w:lineRule="auto"/>
        <w:jc w:val="center"/>
        <w:rPr>
          <w:b w:val="1"/>
          <w:color w:val="376091"/>
          <w:sz w:val="40"/>
        </w:rPr>
      </w:pPr>
      <w:r>
        <w:rPr>
          <w:b w:val="1"/>
          <w:sz w:val="40"/>
        </w:rPr>
        <w:t>Jessica</w:t>
      </w:r>
      <w:r>
        <w:rPr>
          <w:b w:val="1"/>
          <w:sz w:val="40"/>
        </w:rPr>
        <w:t xml:space="preserve"> ZEITOUNY</w:t>
      </w:r>
    </w:p>
    <w:p>
      <w:pPr>
        <w:spacing w:line="240" w:lineRule="auto"/>
        <w:jc w:val="center"/>
        <w:rPr>
          <w:b w:val="1"/>
          <w:color w:val="376091"/>
          <w:sz w:val="32"/>
        </w:rPr>
      </w:pPr>
    </w:p>
    <w:p>
      <w:pPr>
        <w:jc w:val="left"/>
        <w:rPr>
          <w:b w:val="1"/>
          <w:color w:val="376091"/>
          <w:sz w:val="28"/>
        </w:rPr>
      </w:pPr>
      <w:r>
        <w:rPr>
          <w:b w:val="1"/>
        </w:rPr>
        <w:t>Mobile</w:t>
      </w:r>
      <w:r>
        <w:t xml:space="preserve">: (70)604862       </w:t>
      </w:r>
      <w:r>
        <w:t xml:space="preserve">	</w:t>
      </w:r>
      <w:r>
        <w:rPr>
          <w:b w:val="1"/>
        </w:rPr>
        <w:t>Email</w:t>
      </w:r>
      <w:r>
        <w:rPr>
          <w:b w:val="1"/>
        </w:rPr>
        <w:t>:</w:t>
      </w:r>
      <w:r>
        <w:fldChar w:fldCharType="begin"/>
      </w:r>
      <w:r>
        <w:instrText xml:space="preserve">HYPERLINK "mailto:jessica.zeitouny@hotmail.fr" </w:instrText>
      </w:r>
      <w:r>
        <w:fldChar w:fldCharType="separate"/>
      </w:r>
      <w:r>
        <w:rPr>
          <w:rStyle w:val="Hyperlink"/>
        </w:rPr>
        <w:t>jessica.zeitouny@hotmail.fr</w:t>
      </w:r>
      <w:r>
        <w:fldChar w:fldCharType="end"/>
      </w:r>
      <w:r>
        <w:t xml:space="preserve"> </w:t>
      </w:r>
      <w:r>
        <w:t xml:space="preserve"> </w:t>
      </w:r>
      <w:r>
        <w:rPr>
          <w:b w:val="1"/>
        </w:rPr>
        <w:t>Residency:</w:t>
      </w:r>
      <w:r>
        <w:rPr>
          <w:b w:val="1"/>
        </w:rPr>
        <w:t xml:space="preserve"> beirut .</w:t>
      </w:r>
      <w:r>
        <w:t>Lebanon</w:t>
      </w:r>
    </w:p>
    <w:p>
      <w:pPr>
        <w:jc w:val="left"/>
        <w:rPr>
          <w:b w:val="1"/>
          <w:color w:val="376091"/>
          <w:sz w:val="28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Personal information</w:t>
      </w:r>
    </w:p>
    <w:p>
      <w:pPr>
        <w:jc w:val="left"/>
        <w:rPr>
          <w:b w:val="1"/>
          <w:color w:val="376091"/>
          <w:sz w:val="20"/>
        </w:rPr>
      </w:pPr>
      <w:r>
        <w:rPr>
          <w:b w:val="1"/>
          <w:sz w:val="20"/>
        </w:rPr>
        <w:t xml:space="preserve">Nationality: </w:t>
      </w:r>
      <w:r>
        <w:rPr>
          <w:sz w:val="20"/>
        </w:rPr>
        <w:t>Lebanese</w:t>
      </w:r>
    </w:p>
    <w:p>
      <w:pPr>
        <w:jc w:val="left"/>
        <w:rPr>
          <w:b w:val="1"/>
          <w:color w:val="376091"/>
          <w:sz w:val="20"/>
        </w:rPr>
      </w:pPr>
      <w:r>
        <w:rPr>
          <w:b w:val="1"/>
          <w:sz w:val="20"/>
        </w:rPr>
        <w:t xml:space="preserve">Date of birth: </w:t>
      </w:r>
      <w:r>
        <w:rPr>
          <w:sz w:val="20"/>
        </w:rPr>
        <w:t>1/1/1993</w:t>
      </w:r>
    </w:p>
    <w:p>
      <w:pPr>
        <w:jc w:val="left"/>
        <w:rPr>
          <w:b w:val="1"/>
          <w:color w:val="376091"/>
          <w:sz w:val="20"/>
        </w:rPr>
      </w:pPr>
      <w:r>
        <w:rPr>
          <w:b w:val="1"/>
          <w:sz w:val="20"/>
        </w:rPr>
        <w:t xml:space="preserve">Marital status: </w:t>
      </w:r>
      <w:r>
        <w:rPr>
          <w:sz w:val="20"/>
        </w:rPr>
        <w:t>Single</w:t>
      </w:r>
    </w:p>
    <w:p>
      <w:pPr>
        <w:jc w:val="left"/>
        <w:rPr>
          <w:b w:val="1"/>
          <w:color w:val="376091"/>
          <w:sz w:val="28"/>
        </w:rPr>
      </w:pPr>
    </w:p>
    <w:p>
      <w:pPr>
        <w:jc w:val="left"/>
        <w:rPr>
          <w:b w:val="1"/>
          <w:color w:val="376091"/>
          <w:sz w:val="28"/>
        </w:rPr>
      </w:pPr>
      <w:r>
        <w:rPr>
          <w:b w:val="1"/>
          <w:sz w:val="28"/>
          <w:u w:val="single"/>
        </w:rPr>
        <w:t>O</w:t>
      </w:r>
      <w:r>
        <w:rPr>
          <w:b w:val="1"/>
          <w:sz w:val="28"/>
          <w:u w:val="single"/>
        </w:rPr>
        <w:t>bjective:</w:t>
      </w:r>
    </w:p>
    <w:p>
      <w:pPr>
        <w:jc w:val="left"/>
        <w:rPr>
          <w:b w:val="1"/>
          <w:color w:val="333333"/>
          <w:sz w:val="20"/>
        </w:rPr>
      </w:pPr>
      <w:r>
        <w:rPr>
          <w:color w:val="333333"/>
          <w:sz w:val="20"/>
        </w:rPr>
        <w:t xml:space="preserve">I am aiming to </w:t>
      </w:r>
      <w:r>
        <w:rPr>
          <w:color w:val="333333"/>
          <w:sz w:val="20"/>
        </w:rPr>
        <w:t>build a career that offer challenge and growth with opportunities to enrich my knowledge and skills while contributing my best to the organization I work for.</w:t>
      </w:r>
    </w:p>
    <w:p>
      <w:pPr>
        <w:jc w:val="left"/>
        <w:rPr>
          <w:b w:val="1"/>
          <w:color w:val="376091"/>
          <w:sz w:val="20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Education:</w:t>
      </w: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2014.          :Master in financial assets management . Université Saint-Joseph, Campus des sciences sociales, Rue Huvelin, Beyrouth( expect graduation in 2016)</w:t>
      </w:r>
    </w:p>
    <w:p>
      <w:pPr>
        <w:pStyle w:val="ListParagraph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2010-2013</w:t>
      </w:r>
      <w:r>
        <w:rPr>
          <w:sz w:val="24"/>
        </w:rPr>
        <w:t xml:space="preserve">: </w:t>
      </w:r>
      <w:r>
        <w:rPr>
          <w:sz w:val="20"/>
        </w:rPr>
        <w:t>Bachelor</w:t>
      </w:r>
      <w:r>
        <w:rPr>
          <w:sz w:val="20"/>
        </w:rPr>
        <w:t xml:space="preserve"> </w:t>
      </w:r>
      <w:r>
        <w:rPr>
          <w:sz w:val="20"/>
        </w:rPr>
        <w:t>degree in Business management Université Saint-Joseph, Campus des sciences socia</w:t>
      </w:r>
      <w:r>
        <w:rPr>
          <w:sz w:val="20"/>
        </w:rPr>
        <w:t>les, Rue-</w:t>
      </w:r>
      <w:r>
        <w:rPr>
          <w:sz w:val="20"/>
        </w:rPr>
        <w:t xml:space="preserve">Huvelin Beyrouth </w:t>
      </w:r>
    </w:p>
    <w:p>
      <w:pPr>
        <w:ind w:left="360"/>
        <w:jc w:val="left"/>
        <w:rPr>
          <w:b w:val="1"/>
          <w:color w:val="376091"/>
          <w:sz w:val="20"/>
        </w:rPr>
      </w:pPr>
      <w:bookmarkStart w:id="0" w:name="_GoBack"/>
      <w:bookmarkEnd w:id="0"/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2009-2010 :</w:t>
      </w:r>
      <w:r>
        <w:rPr>
          <w:sz w:val="20"/>
        </w:rPr>
        <w:t xml:space="preserve"> </w:t>
      </w:r>
      <w:r>
        <w:rPr>
          <w:sz w:val="20"/>
        </w:rPr>
        <w:t>Lebanese</w:t>
      </w:r>
      <w:r>
        <w:rPr>
          <w:sz w:val="20"/>
        </w:rPr>
        <w:t xml:space="preserve"> </w:t>
      </w:r>
      <w:r>
        <w:rPr>
          <w:sz w:val="20"/>
        </w:rPr>
        <w:t>Baccalaureate</w:t>
      </w:r>
      <w:r>
        <w:rPr>
          <w:sz w:val="20"/>
        </w:rPr>
        <w:t xml:space="preserve"> 2 (Life science)</w:t>
      </w:r>
      <w:r>
        <w:rPr>
          <w:sz w:val="20"/>
        </w:rPr>
        <w:t xml:space="preserve">…Collège des dominicaines de Notre Dame de la </w:t>
      </w:r>
      <w:r>
        <w:rPr>
          <w:sz w:val="20"/>
        </w:rPr>
        <w:t>Délivrande</w:t>
      </w:r>
      <w:r>
        <w:rPr>
          <w:sz w:val="20"/>
        </w:rPr>
        <w:t>-Araya</w:t>
      </w:r>
    </w:p>
    <w:p>
      <w:pPr>
        <w:ind w:left="360"/>
        <w:jc w:val="left"/>
        <w:rPr>
          <w:b w:val="1"/>
          <w:color w:val="376091"/>
          <w:sz w:val="20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Spring 2012</w:t>
      </w:r>
      <w:r>
        <w:rPr>
          <w:sz w:val="20"/>
        </w:rPr>
        <w:t>:</w:t>
      </w:r>
      <w:r>
        <w:rPr>
          <w:sz w:val="20"/>
        </w:rPr>
        <w:t xml:space="preserve"> Works</w:t>
      </w:r>
      <w:r>
        <w:rPr>
          <w:sz w:val="20"/>
        </w:rPr>
        <w:t>hop Career management, Université Saint-</w:t>
      </w:r>
      <w:r>
        <w:rPr>
          <w:sz w:val="20"/>
        </w:rPr>
        <w:t>Joseph</w:t>
      </w:r>
    </w:p>
    <w:p>
      <w:pPr>
        <w:ind w:left="360"/>
        <w:jc w:val="left"/>
        <w:rPr>
          <w:b w:val="1"/>
          <w:color w:val="376091"/>
          <w:sz w:val="20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May</w:t>
      </w:r>
      <w:r>
        <w:rPr>
          <w:sz w:val="20"/>
        </w:rPr>
        <w:t xml:space="preserve"> 2012:</w:t>
      </w:r>
      <w:r>
        <w:rPr>
          <w:sz w:val="20"/>
        </w:rPr>
        <w:t xml:space="preserve">certificate of English language </w:t>
      </w:r>
      <w:r>
        <w:rPr>
          <w:sz w:val="20"/>
        </w:rPr>
        <w:t>proficiency Georgetown</w:t>
      </w:r>
      <w:r>
        <w:rPr>
          <w:sz w:val="20"/>
        </w:rPr>
        <w:t xml:space="preserve"> University</w:t>
      </w:r>
    </w:p>
    <w:p>
      <w:pPr>
        <w:jc w:val="left"/>
        <w:rPr>
          <w:b w:val="1"/>
          <w:color w:val="376091"/>
          <w:sz w:val="24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Workshops and Seminars</w:t>
      </w: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2008-2009</w:t>
      </w:r>
      <w:r>
        <w:rPr>
          <w:sz w:val="20"/>
        </w:rPr>
        <w:t>: Seminars wit</w:t>
      </w:r>
      <w:r>
        <w:rPr>
          <w:sz w:val="20"/>
        </w:rPr>
        <w:t>h “</w:t>
      </w:r>
      <w:r>
        <w:rPr>
          <w:b w:val="1"/>
          <w:sz w:val="20"/>
        </w:rPr>
        <w:t>I</w:t>
      </w:r>
      <w:r>
        <w:rPr>
          <w:b w:val="1"/>
          <w:sz w:val="20"/>
        </w:rPr>
        <w:t>nternational</w:t>
      </w:r>
      <w:r>
        <w:rPr>
          <w:b w:val="1"/>
          <w:sz w:val="20"/>
        </w:rPr>
        <w:t xml:space="preserve"> E</w:t>
      </w:r>
      <w:r>
        <w:rPr>
          <w:b w:val="1"/>
          <w:sz w:val="20"/>
        </w:rPr>
        <w:t>xchanges</w:t>
      </w:r>
      <w:r>
        <w:rPr>
          <w:sz w:val="20"/>
        </w:rPr>
        <w:t>” groups (developed by Catholics schools of different countries such as Lebanon, France, Canada …)</w:t>
      </w:r>
    </w:p>
    <w:p>
      <w:pPr>
        <w:pStyle w:val="ListParagraph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March 2012</w:t>
      </w:r>
      <w:r>
        <w:rPr>
          <w:sz w:val="20"/>
        </w:rPr>
        <w:t>:</w:t>
      </w:r>
      <w:r>
        <w:rPr>
          <w:sz w:val="20"/>
        </w:rPr>
        <w:t xml:space="preserve"> W</w:t>
      </w:r>
      <w:r>
        <w:rPr>
          <w:sz w:val="20"/>
        </w:rPr>
        <w:t>or</w:t>
      </w:r>
      <w:r>
        <w:rPr>
          <w:sz w:val="20"/>
        </w:rPr>
        <w:t xml:space="preserve">kshop about </w:t>
      </w:r>
      <w:r>
        <w:rPr>
          <w:b w:val="1"/>
          <w:sz w:val="20"/>
        </w:rPr>
        <w:t xml:space="preserve">SOCIAL ENTREPRENEURSHIP </w:t>
      </w:r>
      <w:r>
        <w:rPr>
          <w:sz w:val="20"/>
        </w:rPr>
        <w:t>developed by &lt;&lt;</w:t>
      </w:r>
      <w:r>
        <w:rPr>
          <w:b w:val="1"/>
          <w:sz w:val="20"/>
        </w:rPr>
        <w:t xml:space="preserve">BEYOND </w:t>
      </w:r>
      <w:r>
        <w:rPr>
          <w:sz w:val="20"/>
        </w:rPr>
        <w:t xml:space="preserve">reform and development, BRD/I Group&gt;&gt; at </w:t>
      </w:r>
      <w:r>
        <w:rPr>
          <w:sz w:val="20"/>
        </w:rPr>
        <w:t>U</w:t>
      </w:r>
      <w:r>
        <w:rPr>
          <w:sz w:val="20"/>
        </w:rPr>
        <w:t>niversité Saint-Joseph</w:t>
      </w:r>
      <w:r>
        <w:rPr>
          <w:sz w:val="20"/>
        </w:rPr>
        <w:t>, campus des sciences sociales</w:t>
      </w:r>
    </w:p>
    <w:p>
      <w:pPr>
        <w:pStyle w:val="ListParagraph"/>
        <w:jc w:val="left"/>
        <w:rPr>
          <w:sz w:val="24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0"/>
        </w:rPr>
        <w:t>2002</w:t>
      </w:r>
      <w:r>
        <w:rPr>
          <w:sz w:val="20"/>
        </w:rPr>
        <w:t>-2007</w:t>
      </w:r>
      <w:r>
        <w:rPr>
          <w:sz w:val="20"/>
        </w:rPr>
        <w:t>: Member of the Lebanese Scout</w:t>
      </w:r>
      <w:r>
        <w:rPr>
          <w:sz w:val="20"/>
        </w:rPr>
        <w:t xml:space="preserve"> associa</w:t>
      </w:r>
      <w:r>
        <w:rPr>
          <w:sz w:val="20"/>
        </w:rPr>
        <w:t>tion</w:t>
      </w:r>
    </w:p>
    <w:p>
      <w:pPr>
        <w:pStyle w:val="ListParagraph"/>
        <w:rPr>
          <w:sz w:val="24"/>
        </w:rPr>
      </w:pPr>
    </w:p>
    <w:p>
      <w:pPr>
        <w:pStyle w:val="ListParagraph"/>
        <w:jc w:val="left"/>
        <w:rPr>
          <w:sz w:val="24"/>
        </w:rPr>
      </w:pPr>
    </w:p>
    <w:p>
      <w:pPr>
        <w:jc w:val="left"/>
        <w:rPr>
          <w:b w:val="1"/>
          <w:color w:val="376091"/>
          <w:sz w:val="20"/>
          <w:u w:val="single"/>
        </w:rPr>
      </w:pPr>
      <w:r>
        <w:rPr>
          <w:b w:val="1"/>
          <w:sz w:val="28"/>
          <w:u w:val="single"/>
        </w:rPr>
        <w:t>Professional Experiences:</w:t>
      </w: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rFonts w:ascii="Times New Roman" w:hAnsi="Times New Roman"/>
          <w:vanish w:val="0"/>
          <w:color w:val="000000"/>
          <w:sz w:val="20"/>
          <w:lang w:val="en-US"/>
        </w:rPr>
        <w:t>August 2014 - Present: Document controller in Cap Consultant</w:t>
      </w: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July 2012</w:t>
      </w:r>
      <w:r>
        <w:rPr>
          <w:sz w:val="20"/>
        </w:rPr>
        <w:t>: Training at Bank Be</w:t>
      </w:r>
      <w:r>
        <w:rPr>
          <w:sz w:val="20"/>
        </w:rPr>
        <w:t>irut and the Arabic countries (A</w:t>
      </w:r>
      <w:r>
        <w:rPr>
          <w:sz w:val="20"/>
        </w:rPr>
        <w:t>ley branch)</w:t>
      </w:r>
    </w:p>
    <w:p>
      <w:pPr>
        <w:pStyle w:val="ListParagraph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>August 2012</w:t>
      </w:r>
      <w:r>
        <w:rPr>
          <w:sz w:val="20"/>
        </w:rPr>
        <w:t>: Training at the C</w:t>
      </w:r>
      <w:r>
        <w:rPr>
          <w:sz w:val="20"/>
        </w:rPr>
        <w:t>entral bank of Lebanon.</w:t>
      </w:r>
      <w:r>
        <w:rPr>
          <w:sz w:val="20"/>
        </w:rPr>
        <w:t>(</w:t>
      </w:r>
      <w:r>
        <w:rPr>
          <w:sz w:val="20"/>
        </w:rPr>
        <w:t>Banque</w:t>
      </w:r>
      <w:r>
        <w:rPr>
          <w:sz w:val="20"/>
        </w:rPr>
        <w:t xml:space="preserve"> du </w:t>
      </w:r>
      <w:r>
        <w:rPr>
          <w:sz w:val="20"/>
        </w:rPr>
        <w:t>Liban</w:t>
      </w:r>
      <w:r>
        <w:rPr>
          <w:sz w:val="20"/>
        </w:rPr>
        <w:t>)</w:t>
      </w:r>
    </w:p>
    <w:p>
      <w:pPr>
        <w:jc w:val="left"/>
        <w:rPr>
          <w:b w:val="1"/>
          <w:color w:val="376091"/>
          <w:sz w:val="24"/>
        </w:rPr>
      </w:pPr>
    </w:p>
    <w:p>
      <w:pPr>
        <w:jc w:val="left"/>
        <w:rPr>
          <w:b w:val="1"/>
          <w:color w:val="376091"/>
          <w:sz w:val="20"/>
          <w:u w:val="single"/>
        </w:rPr>
      </w:pPr>
      <w:r>
        <w:rPr>
          <w:b w:val="1"/>
          <w:sz w:val="28"/>
          <w:u w:val="single"/>
        </w:rPr>
        <w:t>Proficiency in Languages:</w:t>
      </w:r>
    </w:p>
    <w:p>
      <w:pPr>
        <w:pStyle w:val="ListParagraph"/>
        <w:numPr>
          <w:ilvl w:val="0"/>
          <w:numId w:val="1"/>
        </w:numPr>
        <w:jc w:val="left"/>
        <w:rPr>
          <w:b w:val="1"/>
          <w:sz w:val="20"/>
          <w:u w:val="single"/>
        </w:rPr>
      </w:pPr>
      <w:r>
        <w:rPr>
          <w:sz w:val="20"/>
        </w:rPr>
        <w:t>Arabic: fluent</w:t>
      </w:r>
    </w:p>
    <w:p>
      <w:pPr>
        <w:pStyle w:val="ListParagraph"/>
        <w:jc w:val="left"/>
        <w:rPr>
          <w:b w:val="1"/>
          <w:sz w:val="20"/>
          <w:u w:val="single"/>
        </w:rPr>
      </w:pPr>
    </w:p>
    <w:p>
      <w:pPr>
        <w:pStyle w:val="ListParagraph"/>
        <w:numPr>
          <w:ilvl w:val="0"/>
          <w:numId w:val="1"/>
        </w:numPr>
        <w:jc w:val="left"/>
        <w:rPr>
          <w:b w:val="1"/>
          <w:sz w:val="20"/>
          <w:u w:val="single"/>
        </w:rPr>
      </w:pPr>
      <w:r>
        <w:rPr>
          <w:sz w:val="20"/>
        </w:rPr>
        <w:t>French: fluent</w:t>
      </w:r>
    </w:p>
    <w:p>
      <w:pPr>
        <w:pStyle w:val="ListParagraph"/>
        <w:jc w:val="left"/>
        <w:rPr>
          <w:b w:val="1"/>
          <w:sz w:val="20"/>
          <w:u w:val="single"/>
        </w:rPr>
      </w:pPr>
    </w:p>
    <w:p>
      <w:pPr>
        <w:pStyle w:val="ListParagraph"/>
        <w:numPr>
          <w:ilvl w:val="0"/>
          <w:numId w:val="1"/>
        </w:numPr>
        <w:jc w:val="left"/>
        <w:rPr>
          <w:b w:val="1"/>
          <w:sz w:val="24"/>
          <w:u w:val="single"/>
        </w:rPr>
      </w:pPr>
      <w:r>
        <w:rPr>
          <w:sz w:val="20"/>
        </w:rPr>
        <w:t>English: High intermediate</w:t>
      </w:r>
      <w:r>
        <w:rPr>
          <w:sz w:val="20"/>
        </w:rPr>
        <w:t xml:space="preserve"> </w:t>
      </w:r>
      <w:r>
        <w:rPr>
          <w:sz w:val="20"/>
        </w:rPr>
        <w:t xml:space="preserve">(according to </w:t>
      </w:r>
      <w:r>
        <w:rPr>
          <w:b w:val="1"/>
          <w:sz w:val="20"/>
        </w:rPr>
        <w:t>Georgetown university English test</w:t>
      </w:r>
      <w:r>
        <w:rPr>
          <w:sz w:val="20"/>
        </w:rPr>
        <w:t>)</w:t>
      </w:r>
    </w:p>
    <w:p>
      <w:pPr>
        <w:ind w:left="360"/>
        <w:jc w:val="left"/>
        <w:rPr>
          <w:b w:val="1"/>
          <w:color w:val="376091"/>
          <w:sz w:val="24"/>
          <w:u w:val="single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Computer skills:</w:t>
      </w:r>
    </w:p>
    <w:p>
      <w:pPr>
        <w:jc w:val="left"/>
        <w:rPr>
          <w:rStyle w:val="Emphasis"/>
          <w:b w:val="1"/>
          <w:i w:val="0"/>
          <w:color w:val="FF0000"/>
          <w:sz w:val="20"/>
        </w:rPr>
      </w:pPr>
      <w:r>
        <w:rPr>
          <w:sz w:val="20"/>
        </w:rPr>
        <w:t>Microsoft of</w:t>
      </w:r>
      <w:r>
        <w:rPr>
          <w:sz w:val="20"/>
        </w:rPr>
        <w:t xml:space="preserve">fice programs (Word, Excel, </w:t>
      </w:r>
      <w:r>
        <w:rPr>
          <w:sz w:val="20"/>
        </w:rPr>
        <w:t>Power Point</w:t>
      </w:r>
      <w:r>
        <w:rPr>
          <w:sz w:val="20"/>
        </w:rPr>
        <w:t xml:space="preserve"> and A</w:t>
      </w:r>
      <w:r>
        <w:rPr>
          <w:sz w:val="20"/>
        </w:rPr>
        <w:t>ccess</w:t>
      </w:r>
      <w:r>
        <w:rPr>
          <w:sz w:val="20"/>
        </w:rPr>
        <w:t>).</w:t>
      </w:r>
    </w:p>
    <w:p>
      <w:pPr>
        <w:jc w:val="left"/>
        <w:rPr>
          <w:b w:val="1"/>
          <w:color w:val="FF0000"/>
          <w:sz w:val="20"/>
          <w:u w:val="single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Hobbies and interest:</w:t>
      </w:r>
    </w:p>
    <w:p>
      <w:pPr>
        <w:jc w:val="left"/>
        <w:rPr>
          <w:b w:val="1"/>
          <w:color w:val="376091"/>
          <w:sz w:val="20"/>
        </w:rPr>
      </w:pPr>
      <w:r>
        <w:rPr>
          <w:sz w:val="20"/>
        </w:rPr>
        <w:t>Photography, Acting, and Reading</w:t>
      </w:r>
    </w:p>
    <w:p>
      <w:pPr>
        <w:jc w:val="left"/>
        <w:rPr>
          <w:b w:val="1"/>
          <w:color w:val="376091"/>
          <w:sz w:val="24"/>
        </w:rPr>
      </w:pPr>
    </w:p>
    <w:p>
      <w:pPr>
        <w:jc w:val="left"/>
        <w:rPr>
          <w:b w:val="1"/>
          <w:color w:val="376091"/>
          <w:sz w:val="28"/>
          <w:u w:val="single"/>
        </w:rPr>
      </w:pPr>
      <w:r>
        <w:rPr>
          <w:b w:val="1"/>
          <w:sz w:val="28"/>
          <w:u w:val="single"/>
        </w:rPr>
        <w:t>References:</w:t>
      </w:r>
    </w:p>
    <w:p>
      <w:pPr>
        <w:jc w:val="left"/>
        <w:rPr>
          <w:b w:val="1"/>
          <w:color w:val="376091"/>
          <w:sz w:val="20"/>
        </w:rPr>
      </w:pPr>
      <w:r>
        <w:rPr>
          <w:b w:val="1"/>
          <w:sz w:val="20"/>
        </w:rPr>
        <w:t>Jamil ARIDA</w:t>
      </w:r>
      <w:r>
        <w:rPr>
          <w:b w:val="1"/>
          <w:sz w:val="20"/>
        </w:rPr>
        <w:t xml:space="preserve">: Audit professor at Université </w:t>
      </w:r>
      <w:r>
        <w:rPr>
          <w:b w:val="1"/>
          <w:sz w:val="20"/>
        </w:rPr>
        <w:t>Saint-Joseph (FGM) tel: 03 324 404</w:t>
      </w:r>
    </w:p>
    <w:p>
      <w:pPr>
        <w:jc w:val="left"/>
        <w:rPr>
          <w:b w:val="1"/>
          <w:color w:val="376091"/>
          <w:sz w:val="28"/>
        </w:rPr>
      </w:pPr>
    </w:p>
    <w:p>
      <w:pPr>
        <w:jc w:val="left"/>
        <w:rPr>
          <w:b w:val="1"/>
          <w:color w:val="376091"/>
          <w:sz w:val="28"/>
          <w:u w:val="single"/>
        </w:rPr>
      </w:pPr>
    </w:p>
    <w:p>
      <w:pPr>
        <w:jc w:val="left"/>
        <w:rPr>
          <w:b w:val="1"/>
          <w:color w:val="376091"/>
          <w:sz w:val="20"/>
        </w:rPr>
      </w:pPr>
    </w:p>
    <w:p>
      <w:pPr>
        <w:jc w:val="left"/>
        <w:rPr>
          <w:b w:val="1"/>
          <w:color w:val="376091"/>
          <w:sz w:val="28"/>
        </w:rPr>
      </w:pPr>
    </w:p>
    <w:p>
      <w:pPr>
        <w:jc w:val="left"/>
        <w:rPr>
          <w:b w:val="1"/>
          <w:color w:val="376091"/>
          <w:sz w:val="28"/>
        </w:rPr>
      </w:pPr>
    </w:p>
    <w:p>
      <w:pPr>
        <w:jc w:val="left"/>
        <w:rPr>
          <w:b w:val="1"/>
          <w:color w:val="376091"/>
          <w:sz w:val="28"/>
        </w:rPr>
      </w:pPr>
    </w:p>
    <w:sectPr>
      <w:pgSz w:h="15840" w:w="12240"/>
      <w:pgMar w:bottom="1440" w:footer="720" w:gutter="0" w:header="720" w:left="1440" w:right="1440" w:top="14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sig w:usb0="e0002aff" w:usb1="c0007841" w:usb2="00000009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Wingdings">
    <w:panose1 w:val="05000000000000000000"/>
    <w:charset w:val="02"/>
    <w:family w:val="auto"/>
    <w:sig w:usb0="00000000" w:usb1="10000000" w:usb2="00000000" w:usb3="00000000" w:csb0="80000000" w:csb1="00000000"/>
  </w:font>
  <w:font w:name="Calibri">
    <w:panose1 w:val="020f0502020204030204"/>
    <w:charset w:val="00"/>
    <w:family w:val="auto"/>
    <w:sig w:usb0="e10002ff" w:usb1="4000acff" w:usb2="00000009" w:usb3="00000000" w:csb0="0000019f" w:csb1="00000000"/>
  </w:font>
  <w:font w:name="Arial">
    <w:panose1 w:val="020b0604020202020204"/>
    <w:charset w:val="00"/>
    <w:family w:val="auto"/>
    <w:sig w:usb0="e0002aff" w:usb1="c0007843" w:usb2="00000009" w:usb3="00000000" w:csb0="000001ff" w:csb1="00000000"/>
  </w:font>
  <w:font w:name="Cambria">
    <w:panose1 w:val="02040503050406030204"/>
    <w:charset w:val="00"/>
    <w:family w:val="auto"/>
    <w:sig w:usb0="a00002ef" w:usb1="4000004b" w:usb2="00000000" w:usb3="00000000" w:csb0="0000019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00000000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00000000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2F1"/>
    <w:rsid w:val="00007EE7"/>
    <w:rsid w:val="00190E82"/>
    <w:rsid w:val="00232CA7"/>
    <w:rsid w:val="00252C65"/>
    <w:rsid w:val="00296B15"/>
    <w:rsid w:val="002C416B"/>
    <w:rsid w:val="00303FFE"/>
    <w:rsid w:val="00316C4E"/>
    <w:rsid w:val="00353E0B"/>
    <w:rsid w:val="003F453F"/>
    <w:rsid w:val="004213E6"/>
    <w:rsid w:val="004224D3"/>
    <w:rsid w:val="00493AB8"/>
    <w:rsid w:val="004C2A96"/>
    <w:rsid w:val="004F6E69"/>
    <w:rsid w:val="005D14DC"/>
    <w:rsid w:val="006179AA"/>
    <w:rsid w:val="00635ECE"/>
    <w:rsid w:val="00646155"/>
    <w:rsid w:val="00683424"/>
    <w:rsid w:val="006E0E3D"/>
    <w:rsid w:val="00746A7B"/>
    <w:rsid w:val="00784F53"/>
    <w:rsid w:val="008D3323"/>
    <w:rsid w:val="00980867"/>
    <w:rsid w:val="009B42F1"/>
    <w:rsid w:val="009D1A40"/>
    <w:rsid w:val="00A77D57"/>
    <w:rsid w:val="00AD7CD9"/>
    <w:rsid w:val="00AE5853"/>
    <w:rsid w:val="00BF2BE1"/>
    <w:rsid w:val="00C2241E"/>
    <w:rsid w:val="00CB2DE9"/>
    <w:rsid w:val="00CC01D7"/>
    <w:rsid w:val="00D204C9"/>
    <w:rsid w:val="00D46F35"/>
    <w:rsid w:val="00DB5B48"/>
    <w:rsid w:val="00E22B1D"/>
    <w:rsid w:val="00E33857"/>
    <w:rsid w:val="00EB0A9A"/>
    <w:rsid w:val="00F21CE6"/>
    <w:rsid w:val="00F25E90"/>
    <w:rsid w:val="00F27D71"/>
    <w:rsid w:val="00F64793"/>
    <w:rsid w:val="00F8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</w:rPr>
    </w:rPrDefault>
    <w:pPrDefault>
      <w:pPr>
        <w:spacing w:after="120" w:line="240" w:lineRule="exact"/>
        <w:ind w:firstLine="720"/>
        <w:jc w:val="both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b/>
      <w:i w:val="off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 w:val="on"/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307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4579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08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550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806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5390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783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508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footnotes.xml" Type="http://schemas.openxmlformats.org/officeDocument/2006/relationships/footnotes"></Relationship><Relationship Id="rId3" Target="endnotes.xml" Type="http://schemas.openxmlformats.org/officeDocument/2006/relationships/endnotes"></Relationship><Relationship Id="rId4" Target="settings.xml" Type="http://schemas.openxmlformats.org/officeDocument/2006/relationships/settings"></Relationship><Relationship Id="rId5" Target="numbering.xml" Type="http://schemas.openxmlformats.org/officeDocument/2006/relationships/numbering"></Relationship><Relationship Id="rId6" Target="fontTable.xml" Type="http://schemas.openxmlformats.org/officeDocument/2006/relationships/fontTable"></Relationship><Relationship Id="rId7" Target="webSettings.xml" Type="http://schemas.openxmlformats.org/officeDocument/2006/relationships/webSettings"></Relationship><Relationship Id="rId8" Target="styles.xml" Type="http://schemas.openxmlformats.org/officeDocument/2006/relationships/styles"></Relationship><Relationship Id="rId9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492F-E11B-4C5B-8B73-888B609C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2</Pages>
  <Words>280</Words>
  <Characters>1652</Characters>
  <Lines>13</Lines>
  <Paragraphs>3</Paragraphs>
  <TotalTime>172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1884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stuff</dc:creator>
  <cp:lastModifiedBy>User</cp:lastModifiedBy>
  <cp:revision>27</cp:revision>
  <dcterms:created xsi:type="dcterms:W3CDTF">2012-03-09T22:41:00Z</dcterms:created>
  <dcterms:modified xsi:type="dcterms:W3CDTF">2013-12-21T10:57:00Z</dcterms:modified>
</cp:coreProperties>
</file>