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21"/>
        <w:tblW w:w="11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3252"/>
        <w:gridCol w:w="5092"/>
        <w:gridCol w:w="2108"/>
        <w:gridCol w:w="652"/>
      </w:tblGrid>
      <w:tr w:rsidR="00C6724B" w:rsidTr="007C2410">
        <w:trPr>
          <w:trHeight w:val="716"/>
        </w:trPr>
        <w:tc>
          <w:tcPr>
            <w:tcW w:w="793" w:type="dxa"/>
            <w:vMerge w:val="restart"/>
            <w:shd w:val="clear" w:color="auto" w:fill="0088EE"/>
          </w:tcPr>
          <w:p w:rsidR="00C6724B" w:rsidRDefault="00C6724B" w:rsidP="00595C8B">
            <w:r>
              <w:rPr>
                <w:noProof/>
                <w:color w:val="FFFFFF" w:themeColor="background1"/>
              </w:rPr>
              <w:drawing>
                <wp:inline distT="0" distB="0" distL="0" distR="0" wp14:anchorId="37F23BCD" wp14:editId="62ECFACB">
                  <wp:extent cx="352407" cy="9105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92" cy="920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 w:rsidR="00C6724B" w:rsidRPr="00525D3B" w:rsidRDefault="00C6724B" w:rsidP="00525D3B">
            <w:pPr>
              <w:jc w:val="mediumKashida"/>
              <w:rPr>
                <w:b/>
                <w:bCs/>
                <w:color w:val="548DD4" w:themeColor="text2" w:themeTint="99"/>
                <w:sz w:val="96"/>
                <w:szCs w:val="96"/>
              </w:rPr>
            </w:pPr>
            <w:r w:rsidRPr="00525D3B">
              <w:rPr>
                <w:b/>
                <w:bCs/>
                <w:color w:val="548DD4" w:themeColor="text2" w:themeTint="99"/>
                <w:sz w:val="56"/>
                <w:szCs w:val="56"/>
              </w:rPr>
              <w:t xml:space="preserve">Rola Jajieh </w:t>
            </w:r>
          </w:p>
        </w:tc>
        <w:tc>
          <w:tcPr>
            <w:tcW w:w="7852" w:type="dxa"/>
            <w:gridSpan w:val="3"/>
            <w:vMerge w:val="restart"/>
          </w:tcPr>
          <w:p w:rsidR="00C6724B" w:rsidRPr="00156FA6" w:rsidRDefault="00C6724B" w:rsidP="00595C8B">
            <w:pPr>
              <w:jc w:val="right"/>
              <w:rPr>
                <w:color w:val="03D4A8"/>
                <w:sz w:val="96"/>
                <w:szCs w:val="96"/>
              </w:rPr>
            </w:pPr>
            <w:r>
              <w:rPr>
                <w:color w:val="03D4A8"/>
                <w:sz w:val="96"/>
                <w:szCs w:val="96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85E16FD" wp14:editId="0CA4A834">
                  <wp:extent cx="1148316" cy="1148316"/>
                  <wp:effectExtent l="57150" t="57150" r="128270" b="128270"/>
                  <wp:docPr id="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ntain_lady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949" cy="1133949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50800" dir="2700000" algn="tl" rotWithShape="0">
                              <a:srgbClr val="7D7D7D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3D4A8"/>
                <w:sz w:val="96"/>
                <w:szCs w:val="96"/>
              </w:rPr>
              <w:t xml:space="preserve">   </w:t>
            </w:r>
          </w:p>
        </w:tc>
      </w:tr>
      <w:tr w:rsidR="00C6724B" w:rsidTr="007C2410">
        <w:trPr>
          <w:trHeight w:val="313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595C8B"/>
        </w:tc>
        <w:tc>
          <w:tcPr>
            <w:tcW w:w="3252" w:type="dxa"/>
            <w:shd w:val="clear" w:color="auto" w:fill="DDD9C3" w:themeFill="background2" w:themeFillShade="E6"/>
          </w:tcPr>
          <w:p w:rsidR="00C6724B" w:rsidRPr="00B170AA" w:rsidRDefault="00C6724B" w:rsidP="00D30251">
            <w:pPr>
              <w:pStyle w:val="SenderAddress"/>
              <w:rPr>
                <w:sz w:val="24"/>
                <w:szCs w:val="24"/>
              </w:rPr>
            </w:pPr>
            <w:r w:rsidRPr="00B170AA">
              <w:rPr>
                <w:sz w:val="24"/>
                <w:szCs w:val="24"/>
              </w:rPr>
              <w:t xml:space="preserve">Address: </w:t>
            </w:r>
            <w:r w:rsidR="00107C97">
              <w:rPr>
                <w:sz w:val="24"/>
                <w:szCs w:val="24"/>
              </w:rPr>
              <w:t>Beirut</w:t>
            </w:r>
          </w:p>
          <w:p w:rsidR="00C6724B" w:rsidRPr="00B170AA" w:rsidRDefault="00C6724B" w:rsidP="00525D3B">
            <w:pPr>
              <w:pStyle w:val="SenderAddress"/>
              <w:rPr>
                <w:sz w:val="24"/>
                <w:szCs w:val="24"/>
              </w:rPr>
            </w:pPr>
            <w:r w:rsidRPr="00B170AA">
              <w:rPr>
                <w:sz w:val="24"/>
                <w:szCs w:val="24"/>
              </w:rPr>
              <w:t xml:space="preserve">Driving License: Yes. </w:t>
            </w:r>
          </w:p>
          <w:p w:rsidR="00C6724B" w:rsidRPr="00B170AA" w:rsidRDefault="00567E88" w:rsidP="00567E88">
            <w:pPr>
              <w:pStyle w:val="SenderAddres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: 76 776468</w:t>
            </w:r>
          </w:p>
          <w:p w:rsidR="00C6724B" w:rsidRPr="00B170AA" w:rsidRDefault="00134042" w:rsidP="00525D3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C6724B" w:rsidRPr="00B170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6724B" w:rsidRPr="00B170AA">
              <w:rPr>
                <w:sz w:val="24"/>
                <w:szCs w:val="24"/>
              </w:rPr>
              <w:t>r.jajieh@hotmail.com</w:t>
            </w:r>
            <w:r w:rsidR="00C6724B" w:rsidRPr="00B170AA">
              <w:rPr>
                <w:color w:val="548DD4" w:themeColor="text2" w:themeTint="99"/>
                <w:sz w:val="24"/>
                <w:szCs w:val="24"/>
              </w:rPr>
              <w:t xml:space="preserve">          </w:t>
            </w:r>
          </w:p>
        </w:tc>
        <w:tc>
          <w:tcPr>
            <w:tcW w:w="7852" w:type="dxa"/>
            <w:gridSpan w:val="3"/>
            <w:vMerge/>
            <w:shd w:val="clear" w:color="auto" w:fill="0070C0"/>
          </w:tcPr>
          <w:p w:rsidR="00C6724B" w:rsidRPr="007B5553" w:rsidRDefault="00C6724B" w:rsidP="00595C8B">
            <w:pPr>
              <w:jc w:val="center"/>
              <w:rPr>
                <w:color w:val="FFFFFF" w:themeColor="background1"/>
              </w:rPr>
            </w:pPr>
          </w:p>
        </w:tc>
      </w:tr>
      <w:tr w:rsidR="00C6724B" w:rsidTr="007C2410">
        <w:trPr>
          <w:trHeight w:val="212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595C8B"/>
        </w:tc>
        <w:tc>
          <w:tcPr>
            <w:tcW w:w="11104" w:type="dxa"/>
            <w:gridSpan w:val="4"/>
            <w:shd w:val="clear" w:color="auto" w:fill="0070C0"/>
          </w:tcPr>
          <w:p w:rsidR="00C6724B" w:rsidRDefault="00C6724B" w:rsidP="00525D3B">
            <w:r w:rsidRPr="000E2B8A">
              <w:rPr>
                <w:b/>
                <w:bCs/>
                <w:color w:val="FFFFFF" w:themeColor="background1"/>
                <w:sz w:val="28"/>
                <w:szCs w:val="28"/>
              </w:rPr>
              <w:t xml:space="preserve">Career Objective </w:t>
            </w:r>
          </w:p>
        </w:tc>
      </w:tr>
      <w:tr w:rsidR="00C6724B" w:rsidTr="007C2410">
        <w:trPr>
          <w:trHeight w:val="595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595C8B"/>
        </w:tc>
        <w:tc>
          <w:tcPr>
            <w:tcW w:w="11104" w:type="dxa"/>
            <w:gridSpan w:val="4"/>
          </w:tcPr>
          <w:p w:rsidR="00C6724B" w:rsidRDefault="00C6724B" w:rsidP="00C6724B">
            <w:pPr>
              <w:rPr>
                <w:sz w:val="24"/>
                <w:szCs w:val="24"/>
              </w:rPr>
            </w:pPr>
          </w:p>
          <w:p w:rsidR="00C6724B" w:rsidRDefault="00C6724B" w:rsidP="00C67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accounting graduate looking for a challenging position in accounting and finance where I can utilize my skills, put my learning into practice and make a contribution. I’m eager to learn and excited about beginning my new career </w:t>
            </w:r>
            <w:r w:rsidRPr="00B170AA">
              <w:rPr>
                <w:sz w:val="24"/>
                <w:szCs w:val="24"/>
              </w:rPr>
              <w:t xml:space="preserve">in an organization that offers opportunities to learn and develop my accounting skills. </w:t>
            </w:r>
          </w:p>
          <w:p w:rsidR="00C6724B" w:rsidRPr="00C6724B" w:rsidRDefault="00C6724B" w:rsidP="00C6724B">
            <w:pPr>
              <w:rPr>
                <w:sz w:val="24"/>
                <w:szCs w:val="24"/>
              </w:rPr>
            </w:pPr>
          </w:p>
        </w:tc>
      </w:tr>
      <w:tr w:rsidR="00C6724B" w:rsidTr="007C2410">
        <w:trPr>
          <w:trHeight w:val="332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595C8B"/>
        </w:tc>
        <w:tc>
          <w:tcPr>
            <w:tcW w:w="11104" w:type="dxa"/>
            <w:gridSpan w:val="4"/>
            <w:shd w:val="clear" w:color="auto" w:fill="0070C0"/>
          </w:tcPr>
          <w:p w:rsidR="00C6724B" w:rsidRDefault="00C6724B" w:rsidP="00595C8B">
            <w:r w:rsidRPr="000E2B8A">
              <w:rPr>
                <w:b/>
                <w:bCs/>
                <w:color w:val="FFFFFF" w:themeColor="background1"/>
                <w:sz w:val="28"/>
                <w:szCs w:val="28"/>
              </w:rPr>
              <w:t>Education</w:t>
            </w:r>
          </w:p>
        </w:tc>
      </w:tr>
      <w:tr w:rsidR="00C6724B" w:rsidTr="007C2410">
        <w:trPr>
          <w:trHeight w:val="448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595C8B"/>
        </w:tc>
        <w:tc>
          <w:tcPr>
            <w:tcW w:w="8344" w:type="dxa"/>
            <w:gridSpan w:val="2"/>
          </w:tcPr>
          <w:p w:rsidR="00C6724B" w:rsidRDefault="00C6724B" w:rsidP="002A617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</w:rPr>
            </w:pPr>
          </w:p>
          <w:p w:rsidR="00C6724B" w:rsidRPr="00B170AA" w:rsidRDefault="00C6724B" w:rsidP="002A617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szCs w:val="24"/>
              </w:rPr>
            </w:pPr>
            <w:r w:rsidRPr="00B170AA">
              <w:rPr>
                <w:b/>
                <w:bCs/>
                <w:szCs w:val="24"/>
              </w:rPr>
              <w:t>Bachelor of Business Administration</w:t>
            </w:r>
          </w:p>
          <w:p w:rsidR="00C6724B" w:rsidRPr="00B170AA" w:rsidRDefault="00C6724B" w:rsidP="00595C8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Cs w:val="24"/>
              </w:rPr>
            </w:pPr>
            <w:r w:rsidRPr="00B170AA">
              <w:rPr>
                <w:szCs w:val="24"/>
              </w:rPr>
              <w:t>Al MANAR University of Tripoli, Tripoli – Lebanon</w:t>
            </w:r>
          </w:p>
          <w:p w:rsidR="00C6724B" w:rsidRPr="000E2B8A" w:rsidRDefault="00C6724B" w:rsidP="000E2B8A">
            <w:pPr>
              <w:pStyle w:val="ListBullet"/>
              <w:numPr>
                <w:ilvl w:val="0"/>
                <w:numId w:val="0"/>
              </w:numPr>
              <w:spacing w:after="0" w:line="240" w:lineRule="auto"/>
            </w:pPr>
            <w:r w:rsidRPr="00B170AA">
              <w:rPr>
                <w:szCs w:val="24"/>
              </w:rPr>
              <w:t>Major: Accounting, Minor:</w:t>
            </w:r>
            <w:r w:rsidR="0092729B">
              <w:rPr>
                <w:szCs w:val="24"/>
              </w:rPr>
              <w:t xml:space="preserve"> Finance and</w:t>
            </w:r>
            <w:r w:rsidRPr="00B170AA">
              <w:rPr>
                <w:szCs w:val="24"/>
              </w:rPr>
              <w:t xml:space="preserve"> Management</w:t>
            </w:r>
          </w:p>
        </w:tc>
        <w:tc>
          <w:tcPr>
            <w:tcW w:w="2760" w:type="dxa"/>
            <w:gridSpan w:val="2"/>
          </w:tcPr>
          <w:p w:rsidR="00C6724B" w:rsidRDefault="00C6724B" w:rsidP="00131FFB">
            <w:pPr>
              <w:jc w:val="center"/>
              <w:rPr>
                <w:i/>
                <w:iCs/>
              </w:rPr>
            </w:pPr>
          </w:p>
          <w:p w:rsidR="00C6724B" w:rsidRPr="00170F20" w:rsidRDefault="00C6724B" w:rsidP="00131FFB">
            <w:pPr>
              <w:jc w:val="center"/>
            </w:pPr>
            <w:r>
              <w:rPr>
                <w:i/>
                <w:iCs/>
              </w:rPr>
              <w:t>2011 - 2014</w:t>
            </w:r>
          </w:p>
        </w:tc>
      </w:tr>
      <w:tr w:rsidR="00C6724B" w:rsidTr="007C2410">
        <w:trPr>
          <w:trHeight w:val="466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595C8B"/>
        </w:tc>
        <w:tc>
          <w:tcPr>
            <w:tcW w:w="8344" w:type="dxa"/>
            <w:gridSpan w:val="2"/>
          </w:tcPr>
          <w:p w:rsidR="00C6724B" w:rsidRDefault="00C6724B" w:rsidP="00595C8B">
            <w:pPr>
              <w:rPr>
                <w:b/>
                <w:bCs/>
              </w:rPr>
            </w:pPr>
          </w:p>
          <w:p w:rsidR="00C6724B" w:rsidRPr="00B170AA" w:rsidRDefault="00C6724B" w:rsidP="00131FFB">
            <w:pPr>
              <w:rPr>
                <w:b/>
                <w:bCs/>
                <w:sz w:val="24"/>
                <w:szCs w:val="24"/>
              </w:rPr>
            </w:pPr>
            <w:r w:rsidRPr="00B170AA">
              <w:rPr>
                <w:b/>
                <w:bCs/>
                <w:sz w:val="24"/>
                <w:szCs w:val="24"/>
              </w:rPr>
              <w:t>Bac Technique 3</w:t>
            </w:r>
          </w:p>
          <w:p w:rsidR="00C6724B" w:rsidRPr="00B170AA" w:rsidRDefault="00C6724B" w:rsidP="00131FFB">
            <w:pPr>
              <w:rPr>
                <w:sz w:val="24"/>
                <w:szCs w:val="24"/>
              </w:rPr>
            </w:pPr>
            <w:r w:rsidRPr="00B170AA">
              <w:rPr>
                <w:sz w:val="24"/>
                <w:szCs w:val="24"/>
              </w:rPr>
              <w:t xml:space="preserve">Al Kouliya Islamiya, Tripoli - Lebanon      </w:t>
            </w:r>
          </w:p>
          <w:p w:rsidR="00C6724B" w:rsidRPr="00B170AA" w:rsidRDefault="00C6724B" w:rsidP="00131FFB">
            <w:pPr>
              <w:rPr>
                <w:sz w:val="24"/>
                <w:szCs w:val="24"/>
              </w:rPr>
            </w:pPr>
            <w:r w:rsidRPr="00B170AA">
              <w:rPr>
                <w:sz w:val="24"/>
                <w:szCs w:val="24"/>
              </w:rPr>
              <w:t xml:space="preserve">Emphasis: Accounting           </w:t>
            </w:r>
          </w:p>
          <w:p w:rsidR="00C6724B" w:rsidRPr="00131FFB" w:rsidRDefault="00C6724B" w:rsidP="00131FFB">
            <w:r w:rsidRPr="00131FFB">
              <w:t xml:space="preserve">                                              </w:t>
            </w:r>
          </w:p>
        </w:tc>
        <w:tc>
          <w:tcPr>
            <w:tcW w:w="2760" w:type="dxa"/>
            <w:gridSpan w:val="2"/>
          </w:tcPr>
          <w:p w:rsidR="00C6724B" w:rsidRDefault="00C6724B" w:rsidP="00595C8B"/>
          <w:p w:rsidR="00C6724B" w:rsidRPr="00170F20" w:rsidRDefault="00C6724B" w:rsidP="00595C8B">
            <w:pPr>
              <w:jc w:val="center"/>
              <w:rPr>
                <w:i/>
                <w:iCs/>
              </w:rPr>
            </w:pPr>
            <w:r w:rsidRPr="00170F20">
              <w:rPr>
                <w:i/>
                <w:iCs/>
              </w:rPr>
              <w:t>2008 - 2009</w:t>
            </w:r>
          </w:p>
        </w:tc>
      </w:tr>
      <w:tr w:rsidR="00C6724B" w:rsidTr="007C2410">
        <w:trPr>
          <w:trHeight w:val="313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595C8B"/>
        </w:tc>
        <w:tc>
          <w:tcPr>
            <w:tcW w:w="11104" w:type="dxa"/>
            <w:gridSpan w:val="4"/>
            <w:shd w:val="clear" w:color="auto" w:fill="0070C0"/>
          </w:tcPr>
          <w:p w:rsidR="00C6724B" w:rsidRDefault="00C6724B" w:rsidP="00595C8B">
            <w:r w:rsidRPr="002A6171">
              <w:rPr>
                <w:b/>
                <w:bCs/>
                <w:color w:val="FFFFFF" w:themeColor="background1"/>
                <w:sz w:val="28"/>
                <w:szCs w:val="28"/>
              </w:rPr>
              <w:t>Employment History</w:t>
            </w:r>
          </w:p>
        </w:tc>
      </w:tr>
      <w:tr w:rsidR="00C6724B" w:rsidTr="007C2410">
        <w:trPr>
          <w:trHeight w:val="1220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595C8B"/>
        </w:tc>
        <w:tc>
          <w:tcPr>
            <w:tcW w:w="8344" w:type="dxa"/>
            <w:gridSpan w:val="2"/>
          </w:tcPr>
          <w:p w:rsidR="00C6724B" w:rsidRDefault="00C6724B" w:rsidP="007A3E9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</w:rPr>
            </w:pPr>
          </w:p>
          <w:p w:rsidR="00C6724B" w:rsidRPr="007A3E9B" w:rsidRDefault="00C6724B" w:rsidP="007A3E9B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</w:rPr>
            </w:pPr>
            <w:r w:rsidRPr="007A3E9B">
              <w:rPr>
                <w:b/>
                <w:bCs/>
              </w:rPr>
              <w:t>President of the Bar Office of North Lebanon -  Abed el Razak Dabliz Office</w:t>
            </w:r>
          </w:p>
          <w:p w:rsidR="00C6724B" w:rsidRDefault="00C6724B" w:rsidP="002A617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70F20">
              <w:rPr>
                <w:b/>
                <w:bCs/>
                <w:color w:val="000000" w:themeColor="text1"/>
              </w:rPr>
              <w:t xml:space="preserve">Office </w:t>
            </w:r>
            <w:r>
              <w:rPr>
                <w:b/>
                <w:bCs/>
                <w:color w:val="000000" w:themeColor="text1"/>
              </w:rPr>
              <w:t>Manager</w:t>
            </w:r>
            <w:r w:rsidRPr="00170F20">
              <w:rPr>
                <w:b/>
                <w:bCs/>
                <w:color w:val="000000" w:themeColor="text1"/>
              </w:rPr>
              <w:t xml:space="preserve">  </w:t>
            </w:r>
          </w:p>
          <w:p w:rsidR="00C6724B" w:rsidRPr="00B170AA" w:rsidRDefault="00C6724B" w:rsidP="002A6171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color w:val="000000" w:themeColor="text1"/>
                <w:szCs w:val="24"/>
              </w:rPr>
            </w:pPr>
            <w:r w:rsidRPr="00B170AA">
              <w:rPr>
                <w:color w:val="000000" w:themeColor="text1"/>
                <w:szCs w:val="24"/>
              </w:rPr>
              <w:t xml:space="preserve">Responsibilities:                                                             </w:t>
            </w:r>
          </w:p>
          <w:p w:rsidR="00C6724B" w:rsidRPr="00B170AA" w:rsidRDefault="00E26AAD" w:rsidP="002A6171">
            <w:pPr>
              <w:numPr>
                <w:ilvl w:val="0"/>
                <w:numId w:val="3"/>
              </w:num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Preparing</w:t>
            </w:r>
            <w:r w:rsidR="00EA2249">
              <w:rPr>
                <w:sz w:val="24"/>
                <w:szCs w:val="24"/>
              </w:rPr>
              <w:t xml:space="preserve"> annual budget</w:t>
            </w:r>
          </w:p>
          <w:p w:rsidR="00E26AAD" w:rsidRPr="00B170AA" w:rsidRDefault="00C6724B" w:rsidP="00E26AAD">
            <w:pPr>
              <w:numPr>
                <w:ilvl w:val="0"/>
                <w:numId w:val="3"/>
              </w:numPr>
              <w:spacing w:before="20"/>
              <w:rPr>
                <w:sz w:val="24"/>
                <w:szCs w:val="24"/>
              </w:rPr>
            </w:pPr>
            <w:r w:rsidRPr="00B170AA">
              <w:rPr>
                <w:sz w:val="24"/>
                <w:szCs w:val="24"/>
              </w:rPr>
              <w:t>Received money and checks</w:t>
            </w:r>
            <w:r w:rsidR="00E26AAD">
              <w:rPr>
                <w:sz w:val="24"/>
                <w:szCs w:val="24"/>
              </w:rPr>
              <w:t>, recording all cash activity on daily basis.</w:t>
            </w:r>
          </w:p>
          <w:p w:rsidR="00C6724B" w:rsidRPr="00B170AA" w:rsidRDefault="00E26AAD" w:rsidP="002A6171">
            <w:pPr>
              <w:numPr>
                <w:ilvl w:val="0"/>
                <w:numId w:val="3"/>
              </w:num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Processing accounts payable invoices</w:t>
            </w:r>
          </w:p>
          <w:p w:rsidR="00C6724B" w:rsidRPr="00B170AA" w:rsidRDefault="00C6724B" w:rsidP="002A6171">
            <w:pPr>
              <w:numPr>
                <w:ilvl w:val="0"/>
                <w:numId w:val="3"/>
              </w:numPr>
              <w:spacing w:before="20"/>
              <w:rPr>
                <w:sz w:val="24"/>
                <w:szCs w:val="24"/>
              </w:rPr>
            </w:pPr>
            <w:r w:rsidRPr="00B170AA">
              <w:rPr>
                <w:sz w:val="24"/>
                <w:szCs w:val="24"/>
              </w:rPr>
              <w:t>Responsible fo</w:t>
            </w:r>
            <w:r w:rsidR="00E209B9">
              <w:rPr>
                <w:sz w:val="24"/>
                <w:szCs w:val="24"/>
              </w:rPr>
              <w:t>r the office financial accounts</w:t>
            </w:r>
          </w:p>
          <w:p w:rsidR="00C6724B" w:rsidRPr="00B170AA" w:rsidRDefault="00C6724B" w:rsidP="002A6171">
            <w:pPr>
              <w:numPr>
                <w:ilvl w:val="0"/>
                <w:numId w:val="3"/>
              </w:numPr>
              <w:spacing w:before="20"/>
              <w:rPr>
                <w:sz w:val="24"/>
                <w:szCs w:val="24"/>
              </w:rPr>
            </w:pPr>
            <w:r w:rsidRPr="00B170AA">
              <w:rPr>
                <w:sz w:val="24"/>
                <w:szCs w:val="24"/>
              </w:rPr>
              <w:t>Filed Spreadsheets / Reports</w:t>
            </w:r>
            <w:r w:rsidR="00E26AAD">
              <w:rPr>
                <w:sz w:val="24"/>
                <w:szCs w:val="24"/>
              </w:rPr>
              <w:t>.</w:t>
            </w:r>
          </w:p>
          <w:p w:rsidR="00C6724B" w:rsidRDefault="00C6724B" w:rsidP="00B170AA">
            <w:pPr>
              <w:spacing w:before="20"/>
              <w:ind w:left="216"/>
            </w:pPr>
          </w:p>
        </w:tc>
        <w:tc>
          <w:tcPr>
            <w:tcW w:w="2760" w:type="dxa"/>
            <w:gridSpan w:val="2"/>
          </w:tcPr>
          <w:p w:rsidR="00C6724B" w:rsidRDefault="00C6724B" w:rsidP="00595C8B">
            <w:pPr>
              <w:jc w:val="center"/>
              <w:rPr>
                <w:i/>
                <w:iCs/>
              </w:rPr>
            </w:pPr>
          </w:p>
          <w:p w:rsidR="00C6724B" w:rsidRDefault="00C6724B" w:rsidP="00595C8B">
            <w:pPr>
              <w:jc w:val="center"/>
              <w:rPr>
                <w:i/>
                <w:iCs/>
              </w:rPr>
            </w:pPr>
          </w:p>
          <w:p w:rsidR="00C6724B" w:rsidRPr="00170F20" w:rsidRDefault="00C6724B" w:rsidP="00B732E4">
            <w:pPr>
              <w:jc w:val="center"/>
            </w:pPr>
            <w:r w:rsidRPr="00170F20">
              <w:rPr>
                <w:i/>
                <w:iCs/>
              </w:rPr>
              <w:t>2</w:t>
            </w:r>
            <w:r w:rsidR="00235409">
              <w:rPr>
                <w:i/>
                <w:iCs/>
              </w:rPr>
              <w:t>0</w:t>
            </w:r>
            <w:r w:rsidRPr="00170F20">
              <w:rPr>
                <w:i/>
                <w:iCs/>
              </w:rPr>
              <w:t>0</w:t>
            </w:r>
            <w:r w:rsidR="00235409">
              <w:rPr>
                <w:i/>
                <w:iCs/>
              </w:rPr>
              <w:t>9</w:t>
            </w:r>
            <w:r w:rsidRPr="00170F20">
              <w:rPr>
                <w:i/>
                <w:iCs/>
              </w:rPr>
              <w:t xml:space="preserve"> - </w:t>
            </w:r>
            <w:r w:rsidR="00B732E4">
              <w:rPr>
                <w:i/>
                <w:iCs/>
              </w:rPr>
              <w:t>2015</w:t>
            </w:r>
            <w:bookmarkStart w:id="0" w:name="_GoBack"/>
            <w:bookmarkEnd w:id="0"/>
          </w:p>
        </w:tc>
      </w:tr>
      <w:tr w:rsidR="00C6724B" w:rsidTr="007C2410">
        <w:trPr>
          <w:trHeight w:val="350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595C8B"/>
        </w:tc>
        <w:tc>
          <w:tcPr>
            <w:tcW w:w="11104" w:type="dxa"/>
            <w:gridSpan w:val="4"/>
            <w:shd w:val="solid" w:color="0070C0" w:fill="auto"/>
          </w:tcPr>
          <w:p w:rsidR="00C6724B" w:rsidRDefault="00C6724B" w:rsidP="00595C8B">
            <w:r w:rsidRPr="0055311A">
              <w:rPr>
                <w:b/>
                <w:bCs/>
                <w:color w:val="FFFFFF" w:themeColor="background1"/>
                <w:sz w:val="28"/>
                <w:szCs w:val="28"/>
              </w:rPr>
              <w:t>Personality Traits</w:t>
            </w:r>
          </w:p>
        </w:tc>
      </w:tr>
      <w:tr w:rsidR="00E209B9" w:rsidTr="007C2410">
        <w:trPr>
          <w:trHeight w:val="680"/>
        </w:trPr>
        <w:tc>
          <w:tcPr>
            <w:tcW w:w="793" w:type="dxa"/>
            <w:vMerge/>
            <w:shd w:val="clear" w:color="auto" w:fill="0088EE"/>
          </w:tcPr>
          <w:p w:rsidR="00E209B9" w:rsidRDefault="00E209B9" w:rsidP="00595C8B"/>
        </w:tc>
        <w:tc>
          <w:tcPr>
            <w:tcW w:w="10452" w:type="dxa"/>
            <w:gridSpan w:val="3"/>
          </w:tcPr>
          <w:p w:rsidR="00E209B9" w:rsidRDefault="00E209B9" w:rsidP="00E209B9">
            <w:pPr>
              <w:pStyle w:val="SenderAddress"/>
              <w:ind w:left="360"/>
              <w:rPr>
                <w:sz w:val="24"/>
                <w:szCs w:val="24"/>
              </w:rPr>
            </w:pPr>
          </w:p>
          <w:p w:rsidR="00E209B9" w:rsidRDefault="00E209B9" w:rsidP="00E209B9">
            <w:pPr>
              <w:pStyle w:val="SenderAddres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 analytical and problem solver.</w:t>
            </w:r>
          </w:p>
          <w:p w:rsidR="00E209B9" w:rsidRDefault="00E209B9" w:rsidP="00A42E04">
            <w:pPr>
              <w:pStyle w:val="SenderAddres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Highly trustworthy, discreet and ethical.</w:t>
            </w:r>
          </w:p>
          <w:p w:rsidR="00E209B9" w:rsidRDefault="00E209B9" w:rsidP="00E209B9">
            <w:pPr>
              <w:pStyle w:val="SenderAddress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Dependable, organized and able to deal with multiple workloads at the same time.</w:t>
            </w:r>
          </w:p>
          <w:p w:rsidR="00E209B9" w:rsidRDefault="00E209B9" w:rsidP="00E209B9">
            <w:pPr>
              <w:pStyle w:val="SenderAddress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E209B9" w:rsidRPr="00525D3B" w:rsidRDefault="00E209B9" w:rsidP="00525D3B">
            <w:pPr>
              <w:pStyle w:val="SenderAddress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6724B" w:rsidTr="007C2410">
        <w:trPr>
          <w:trHeight w:val="257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A42E04"/>
        </w:tc>
        <w:tc>
          <w:tcPr>
            <w:tcW w:w="11104" w:type="dxa"/>
            <w:gridSpan w:val="4"/>
            <w:shd w:val="clear" w:color="auto" w:fill="0070C0"/>
          </w:tcPr>
          <w:p w:rsidR="00C6724B" w:rsidRPr="00A42E04" w:rsidRDefault="00C6724B" w:rsidP="00A42E04">
            <w:pPr>
              <w:rPr>
                <w:color w:val="000000" w:themeColor="text1"/>
              </w:rPr>
            </w:pPr>
            <w:r w:rsidRPr="00A42E04">
              <w:rPr>
                <w:b/>
                <w:bCs/>
                <w:color w:val="FFFFFF" w:themeColor="background1"/>
                <w:sz w:val="28"/>
                <w:szCs w:val="28"/>
              </w:rPr>
              <w:t>Technical Skills</w:t>
            </w:r>
          </w:p>
        </w:tc>
      </w:tr>
      <w:tr w:rsidR="00C6724B" w:rsidTr="007C2410">
        <w:trPr>
          <w:trHeight w:val="1400"/>
        </w:trPr>
        <w:tc>
          <w:tcPr>
            <w:tcW w:w="793" w:type="dxa"/>
            <w:vMerge/>
            <w:shd w:val="clear" w:color="auto" w:fill="0088EE"/>
          </w:tcPr>
          <w:p w:rsidR="00C6724B" w:rsidRDefault="00C6724B" w:rsidP="00A42E04"/>
        </w:tc>
        <w:tc>
          <w:tcPr>
            <w:tcW w:w="8344" w:type="dxa"/>
            <w:gridSpan w:val="2"/>
          </w:tcPr>
          <w:p w:rsidR="00C6724B" w:rsidRDefault="00C6724B" w:rsidP="00B170AA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p w:rsidR="00C6724B" w:rsidRPr="00877170" w:rsidRDefault="00C6724B" w:rsidP="0087717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 w:rsidRPr="00A42E04">
              <w:rPr>
                <w:color w:val="000000" w:themeColor="text1"/>
                <w:sz w:val="24"/>
                <w:szCs w:val="24"/>
              </w:rPr>
              <w:t>Well versed wit</w:t>
            </w:r>
            <w:r w:rsidR="005711C8">
              <w:rPr>
                <w:color w:val="000000" w:themeColor="text1"/>
                <w:sz w:val="24"/>
                <w:szCs w:val="24"/>
              </w:rPr>
              <w:t xml:space="preserve">h MS Office (MS Word, MS Excel </w:t>
            </w:r>
            <w:r w:rsidR="007C2410" w:rsidRPr="00877170">
              <w:rPr>
                <w:color w:val="000000" w:themeColor="text1"/>
                <w:sz w:val="24"/>
                <w:szCs w:val="24"/>
              </w:rPr>
              <w:t>and MS</w:t>
            </w:r>
            <w:r w:rsidRPr="00877170">
              <w:rPr>
                <w:color w:val="000000" w:themeColor="text1"/>
                <w:sz w:val="24"/>
                <w:szCs w:val="24"/>
              </w:rPr>
              <w:t xml:space="preserve"> PowerPoint)</w:t>
            </w:r>
            <w:r w:rsidR="000C2A94" w:rsidRPr="00877170">
              <w:rPr>
                <w:color w:val="000000" w:themeColor="text1"/>
                <w:sz w:val="24"/>
                <w:szCs w:val="24"/>
              </w:rPr>
              <w:t>.</w:t>
            </w:r>
          </w:p>
          <w:p w:rsidR="009C4106" w:rsidRPr="00E209B9" w:rsidRDefault="00E209B9" w:rsidP="00C670C7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Basic Knowledge of Dolphin</w:t>
            </w:r>
            <w:r w:rsidR="00C670C7">
              <w:rPr>
                <w:color w:val="000000" w:themeColor="text1"/>
                <w:sz w:val="24"/>
                <w:szCs w:val="24"/>
              </w:rPr>
              <w:t xml:space="preserve"> and Daisy,</w:t>
            </w:r>
            <w:r>
              <w:rPr>
                <w:color w:val="000000" w:themeColor="text1"/>
                <w:sz w:val="24"/>
                <w:szCs w:val="24"/>
              </w:rPr>
              <w:t xml:space="preserve"> w</w:t>
            </w:r>
            <w:r w:rsidR="009C4106" w:rsidRPr="00E209B9">
              <w:rPr>
                <w:color w:val="000000" w:themeColor="text1"/>
                <w:sz w:val="24"/>
                <w:szCs w:val="24"/>
              </w:rPr>
              <w:t>ell experienced in PeachT</w:t>
            </w:r>
            <w:r w:rsidR="00C6724B" w:rsidRPr="00E209B9">
              <w:rPr>
                <w:color w:val="000000" w:themeColor="text1"/>
                <w:sz w:val="24"/>
                <w:szCs w:val="24"/>
              </w:rPr>
              <w:t>ree.</w:t>
            </w:r>
          </w:p>
          <w:p w:rsidR="000C2A94" w:rsidRPr="000C2A94" w:rsidRDefault="000C2A94" w:rsidP="000C2A9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Advanced Internet user.</w:t>
            </w:r>
          </w:p>
          <w:p w:rsidR="000C2A94" w:rsidRPr="000C2A94" w:rsidRDefault="000C2A94" w:rsidP="000C2A94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Data Entry</w:t>
            </w:r>
            <w:r w:rsidR="00E209B9">
              <w:rPr>
                <w:color w:val="000000" w:themeColor="text1"/>
                <w:sz w:val="24"/>
                <w:szCs w:val="24"/>
              </w:rPr>
              <w:t xml:space="preserve"> Specialist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60" w:type="dxa"/>
            <w:gridSpan w:val="2"/>
          </w:tcPr>
          <w:p w:rsidR="00C6724B" w:rsidRPr="00A42E04" w:rsidRDefault="00C6724B" w:rsidP="00C6724B">
            <w:pPr>
              <w:pStyle w:val="SenderAddress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7A3E9B" w:rsidRDefault="007A3E9B"/>
    <w:tbl>
      <w:tblPr>
        <w:tblStyle w:val="TableGrid"/>
        <w:tblpPr w:leftFromText="180" w:rightFromText="180" w:vertAnchor="page" w:horzAnchor="margin" w:tblpXSpec="center" w:tblpY="121"/>
        <w:tblW w:w="11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5552"/>
        <w:gridCol w:w="3369"/>
        <w:gridCol w:w="2184"/>
      </w:tblGrid>
      <w:tr w:rsidR="00B170AA" w:rsidTr="00122194">
        <w:trPr>
          <w:trHeight w:val="307"/>
        </w:trPr>
        <w:tc>
          <w:tcPr>
            <w:tcW w:w="794" w:type="dxa"/>
            <w:vMerge w:val="restart"/>
            <w:shd w:val="clear" w:color="auto" w:fill="0088EE"/>
          </w:tcPr>
          <w:p w:rsidR="00B170AA" w:rsidRDefault="006916C8" w:rsidP="001D61CF">
            <w:r>
              <w:rPr>
                <w:noProof/>
                <w:color w:val="FFFFFF" w:themeColor="background1"/>
              </w:rPr>
              <w:lastRenderedPageBreak/>
              <w:drawing>
                <wp:inline distT="0" distB="0" distL="0" distR="0" wp14:anchorId="38E7FB64" wp14:editId="36A3F0CA">
                  <wp:extent cx="351790" cy="4895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92" cy="495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5" w:type="dxa"/>
            <w:gridSpan w:val="3"/>
            <w:shd w:val="clear" w:color="auto" w:fill="0070C0"/>
          </w:tcPr>
          <w:p w:rsidR="00B170AA" w:rsidRDefault="00B170AA" w:rsidP="009C4106">
            <w:r>
              <w:rPr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9C4106">
              <w:rPr>
                <w:b/>
                <w:bCs/>
                <w:color w:val="FFFFFF" w:themeColor="background1"/>
                <w:sz w:val="28"/>
                <w:szCs w:val="28"/>
              </w:rPr>
              <w:t>rofessional Skills</w:t>
            </w:r>
          </w:p>
        </w:tc>
      </w:tr>
      <w:tr w:rsidR="00C6724B" w:rsidTr="00122194">
        <w:trPr>
          <w:trHeight w:val="584"/>
        </w:trPr>
        <w:tc>
          <w:tcPr>
            <w:tcW w:w="794" w:type="dxa"/>
            <w:vMerge/>
            <w:shd w:val="clear" w:color="auto" w:fill="0088EE"/>
          </w:tcPr>
          <w:p w:rsidR="00C6724B" w:rsidRDefault="00C6724B" w:rsidP="001D61CF"/>
        </w:tc>
        <w:tc>
          <w:tcPr>
            <w:tcW w:w="8921" w:type="dxa"/>
            <w:gridSpan w:val="2"/>
          </w:tcPr>
          <w:p w:rsidR="009C4106" w:rsidRDefault="009C4106" w:rsidP="009C4106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szCs w:val="24"/>
              </w:rPr>
            </w:pPr>
          </w:p>
          <w:p w:rsidR="00C6724B" w:rsidRPr="009C4106" w:rsidRDefault="009C4106" w:rsidP="009C4106">
            <w:pPr>
              <w:pStyle w:val="ListBullet"/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9C4106">
              <w:rPr>
                <w:szCs w:val="24"/>
              </w:rPr>
              <w:t>General Ledger</w:t>
            </w:r>
          </w:p>
          <w:p w:rsidR="009C4106" w:rsidRPr="009C4106" w:rsidRDefault="009C4106" w:rsidP="009C4106">
            <w:pPr>
              <w:pStyle w:val="ListBullet"/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9C4106">
              <w:rPr>
                <w:szCs w:val="24"/>
              </w:rPr>
              <w:t>Unadjusted trial Balance</w:t>
            </w:r>
          </w:p>
          <w:p w:rsidR="009C4106" w:rsidRPr="009C4106" w:rsidRDefault="009C4106" w:rsidP="009C4106">
            <w:pPr>
              <w:pStyle w:val="ListBullet"/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9C4106">
              <w:rPr>
                <w:szCs w:val="24"/>
              </w:rPr>
              <w:t>General journal</w:t>
            </w:r>
          </w:p>
          <w:p w:rsidR="009C4106" w:rsidRPr="009C4106" w:rsidRDefault="009C4106" w:rsidP="009C4106">
            <w:pPr>
              <w:pStyle w:val="ListBullet"/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9C4106">
              <w:rPr>
                <w:szCs w:val="24"/>
              </w:rPr>
              <w:t>Adjusted trial balance</w:t>
            </w:r>
          </w:p>
          <w:p w:rsidR="009C4106" w:rsidRPr="009C4106" w:rsidRDefault="009C4106" w:rsidP="009C4106">
            <w:pPr>
              <w:pStyle w:val="ListBullet"/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9C4106">
              <w:rPr>
                <w:szCs w:val="24"/>
              </w:rPr>
              <w:t>Income Statement</w:t>
            </w:r>
          </w:p>
          <w:p w:rsidR="009C4106" w:rsidRPr="009C4106" w:rsidRDefault="009C4106" w:rsidP="009C4106">
            <w:pPr>
              <w:pStyle w:val="ListBullet"/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9C4106">
              <w:rPr>
                <w:szCs w:val="24"/>
              </w:rPr>
              <w:t>Balance Sheet</w:t>
            </w:r>
          </w:p>
          <w:p w:rsidR="009C4106" w:rsidRDefault="009C4106" w:rsidP="009E630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 have mastered all</w:t>
            </w:r>
            <w:r w:rsidR="009E6309">
              <w:rPr>
                <w:szCs w:val="24"/>
              </w:rPr>
              <w:t xml:space="preserve"> the above accounting Statements</w:t>
            </w:r>
            <w:r>
              <w:rPr>
                <w:szCs w:val="24"/>
              </w:rPr>
              <w:t xml:space="preserve"> on PeachTree during my studies.</w:t>
            </w:r>
          </w:p>
          <w:p w:rsidR="009C4106" w:rsidRPr="009C4106" w:rsidRDefault="009C4106" w:rsidP="009C410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:rsidR="00C6724B" w:rsidRPr="00595C8B" w:rsidRDefault="00C6724B" w:rsidP="001D61CF">
            <w:pPr>
              <w:pStyle w:val="SenderAddress"/>
              <w:rPr>
                <w:sz w:val="22"/>
                <w:szCs w:val="22"/>
              </w:rPr>
            </w:pPr>
          </w:p>
        </w:tc>
      </w:tr>
      <w:tr w:rsidR="00C6724B" w:rsidTr="00122194">
        <w:trPr>
          <w:trHeight w:val="298"/>
        </w:trPr>
        <w:tc>
          <w:tcPr>
            <w:tcW w:w="794" w:type="dxa"/>
            <w:vMerge/>
            <w:shd w:val="clear" w:color="auto" w:fill="0070C0"/>
          </w:tcPr>
          <w:p w:rsidR="00C6724B" w:rsidRDefault="00C6724B" w:rsidP="00C6724B"/>
        </w:tc>
        <w:tc>
          <w:tcPr>
            <w:tcW w:w="11105" w:type="dxa"/>
            <w:gridSpan w:val="3"/>
            <w:shd w:val="clear" w:color="auto" w:fill="0070C0"/>
          </w:tcPr>
          <w:p w:rsidR="00C6724B" w:rsidRDefault="00C6724B" w:rsidP="009C4106">
            <w:r>
              <w:rPr>
                <w:b/>
                <w:bCs/>
                <w:color w:val="FFFFFF" w:themeColor="background1"/>
                <w:sz w:val="28"/>
                <w:szCs w:val="28"/>
              </w:rPr>
              <w:t>Personal Details</w:t>
            </w:r>
            <w:r w:rsidRPr="000E2B8A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7A3E9B" w:rsidTr="00122194">
        <w:trPr>
          <w:trHeight w:val="584"/>
        </w:trPr>
        <w:tc>
          <w:tcPr>
            <w:tcW w:w="794" w:type="dxa"/>
            <w:vMerge/>
            <w:shd w:val="clear" w:color="auto" w:fill="0088EE"/>
          </w:tcPr>
          <w:p w:rsidR="007A3E9B" w:rsidRDefault="007A3E9B" w:rsidP="001D61CF"/>
        </w:tc>
        <w:tc>
          <w:tcPr>
            <w:tcW w:w="8921" w:type="dxa"/>
            <w:gridSpan w:val="2"/>
          </w:tcPr>
          <w:p w:rsidR="00B170AA" w:rsidRDefault="00B170AA" w:rsidP="00B170A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szCs w:val="24"/>
              </w:rPr>
            </w:pPr>
          </w:p>
          <w:p w:rsidR="00B170AA" w:rsidRDefault="00B170AA" w:rsidP="00B170A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Age: </w:t>
            </w:r>
            <w:r w:rsidRPr="00906887">
              <w:rPr>
                <w:szCs w:val="24"/>
              </w:rPr>
              <w:t>24 Years old.</w:t>
            </w:r>
          </w:p>
          <w:p w:rsidR="00B170AA" w:rsidRPr="00170F20" w:rsidRDefault="00B170AA" w:rsidP="00B170AA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Cs w:val="24"/>
              </w:rPr>
            </w:pPr>
            <w:r w:rsidRPr="00170F20">
              <w:rPr>
                <w:b/>
                <w:bCs/>
                <w:szCs w:val="24"/>
              </w:rPr>
              <w:t>Languages</w:t>
            </w:r>
            <w:r>
              <w:rPr>
                <w:b/>
                <w:bCs/>
                <w:szCs w:val="24"/>
              </w:rPr>
              <w:t xml:space="preserve"> known</w:t>
            </w:r>
            <w:r>
              <w:rPr>
                <w:szCs w:val="24"/>
              </w:rPr>
              <w:t xml:space="preserve"> : Arabic , English , Frenc</w:t>
            </w:r>
            <w:r w:rsidRPr="00170F20">
              <w:rPr>
                <w:szCs w:val="24"/>
              </w:rPr>
              <w:t xml:space="preserve">h        </w:t>
            </w:r>
          </w:p>
          <w:p w:rsidR="007A3E9B" w:rsidRDefault="00B170AA" w:rsidP="00B170A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Leisure</w:t>
            </w:r>
            <w:r>
              <w:rPr>
                <w:sz w:val="24"/>
                <w:szCs w:val="24"/>
              </w:rPr>
              <w:t>: Tourism, Basketball, Football, Shopping</w:t>
            </w:r>
            <w:r w:rsidRPr="00170F20">
              <w:rPr>
                <w:sz w:val="24"/>
                <w:szCs w:val="24"/>
              </w:rPr>
              <w:t>, Music</w:t>
            </w:r>
            <w:r>
              <w:rPr>
                <w:sz w:val="24"/>
                <w:szCs w:val="24"/>
              </w:rPr>
              <w:t>.</w:t>
            </w:r>
          </w:p>
          <w:p w:rsidR="00B170AA" w:rsidRDefault="00B170AA" w:rsidP="00B17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to be member of al MANAR University of Tripoli Basketball team for 2 years.</w:t>
            </w:r>
          </w:p>
          <w:p w:rsidR="00B170AA" w:rsidRDefault="00B170AA" w:rsidP="00B170AA"/>
        </w:tc>
        <w:tc>
          <w:tcPr>
            <w:tcW w:w="2184" w:type="dxa"/>
            <w:shd w:val="clear" w:color="auto" w:fill="FFFFFF" w:themeFill="background1"/>
          </w:tcPr>
          <w:p w:rsidR="007A3E9B" w:rsidRPr="00595C8B" w:rsidRDefault="007A3E9B" w:rsidP="001D61CF">
            <w:pPr>
              <w:pStyle w:val="SenderAddress"/>
              <w:rPr>
                <w:sz w:val="22"/>
                <w:szCs w:val="22"/>
              </w:rPr>
            </w:pPr>
          </w:p>
        </w:tc>
      </w:tr>
      <w:tr w:rsidR="007A3E9B" w:rsidTr="00122194">
        <w:trPr>
          <w:trHeight w:val="325"/>
        </w:trPr>
        <w:tc>
          <w:tcPr>
            <w:tcW w:w="794" w:type="dxa"/>
            <w:vMerge/>
            <w:shd w:val="clear" w:color="auto" w:fill="0088EE"/>
          </w:tcPr>
          <w:p w:rsidR="007A3E9B" w:rsidRDefault="007A3E9B" w:rsidP="001D61CF"/>
        </w:tc>
        <w:tc>
          <w:tcPr>
            <w:tcW w:w="11105" w:type="dxa"/>
            <w:gridSpan w:val="3"/>
            <w:shd w:val="clear" w:color="auto" w:fill="0070C0"/>
          </w:tcPr>
          <w:p w:rsidR="007A3E9B" w:rsidRDefault="009C4106" w:rsidP="009C4106">
            <w:r>
              <w:rPr>
                <w:b/>
                <w:bCs/>
                <w:color w:val="FFFFFF" w:themeColor="background1"/>
                <w:sz w:val="28"/>
                <w:szCs w:val="28"/>
              </w:rPr>
              <w:t>References</w:t>
            </w:r>
          </w:p>
        </w:tc>
      </w:tr>
      <w:tr w:rsidR="009C4106" w:rsidTr="00122194">
        <w:trPr>
          <w:trHeight w:val="439"/>
        </w:trPr>
        <w:tc>
          <w:tcPr>
            <w:tcW w:w="794" w:type="dxa"/>
            <w:vMerge/>
            <w:shd w:val="clear" w:color="auto" w:fill="0088EE"/>
          </w:tcPr>
          <w:p w:rsidR="009C4106" w:rsidRDefault="009C4106" w:rsidP="001D61CF"/>
        </w:tc>
        <w:tc>
          <w:tcPr>
            <w:tcW w:w="5552" w:type="dxa"/>
          </w:tcPr>
          <w:p w:rsidR="009C4106" w:rsidRDefault="009C4106" w:rsidP="001D61CF">
            <w:pPr>
              <w:jc w:val="center"/>
            </w:pPr>
          </w:p>
          <w:p w:rsidR="009C4106" w:rsidRPr="00906887" w:rsidRDefault="009C4106" w:rsidP="009C4106">
            <w:pPr>
              <w:rPr>
                <w:b/>
                <w:bCs/>
              </w:rPr>
            </w:pPr>
            <w:r w:rsidRPr="00906887">
              <w:rPr>
                <w:b/>
                <w:bCs/>
              </w:rPr>
              <w:t>Ahmad Kabbara</w:t>
            </w:r>
          </w:p>
          <w:p w:rsidR="009C4106" w:rsidRDefault="009C4106" w:rsidP="009C4106">
            <w:r>
              <w:t>Telecommunication and Network Engineer</w:t>
            </w:r>
          </w:p>
          <w:p w:rsidR="009C4106" w:rsidRDefault="009C4106" w:rsidP="009C4106">
            <w:r>
              <w:t>Site &amp; Presales Engineer at LUNASAT</w:t>
            </w:r>
          </w:p>
          <w:p w:rsidR="009C4106" w:rsidRDefault="009C4106" w:rsidP="009C4106">
            <w:r>
              <w:t>Beirut, Lebanon</w:t>
            </w:r>
            <w:r w:rsidR="00827E54">
              <w:t>.</w:t>
            </w:r>
          </w:p>
          <w:p w:rsidR="009C4106" w:rsidRDefault="009C4106" w:rsidP="00122194">
            <w:r>
              <w:t xml:space="preserve">M: </w:t>
            </w:r>
            <w:r w:rsidR="00122194">
              <w:t>+</w:t>
            </w:r>
            <w:r>
              <w:t>961</w:t>
            </w:r>
            <w:r w:rsidR="00122194">
              <w:t xml:space="preserve"> </w:t>
            </w:r>
            <w:r>
              <w:t>71</w:t>
            </w:r>
            <w:r w:rsidR="00122194">
              <w:t xml:space="preserve"> </w:t>
            </w:r>
            <w:r>
              <w:t>418179</w:t>
            </w:r>
          </w:p>
          <w:p w:rsidR="009C4106" w:rsidRPr="00170F20" w:rsidRDefault="009C4106" w:rsidP="00CD10E2">
            <w:r>
              <w:t>Email: ahmad_kabbara_89@hotmail.com</w:t>
            </w:r>
          </w:p>
        </w:tc>
        <w:tc>
          <w:tcPr>
            <w:tcW w:w="5553" w:type="dxa"/>
            <w:gridSpan w:val="2"/>
          </w:tcPr>
          <w:p w:rsidR="009C4106" w:rsidRDefault="009C4106" w:rsidP="001D61CF">
            <w:pPr>
              <w:jc w:val="center"/>
            </w:pPr>
          </w:p>
          <w:p w:rsidR="009C4106" w:rsidRDefault="00EA2249" w:rsidP="009C4106">
            <w:pPr>
              <w:rPr>
                <w:b/>
                <w:bCs/>
              </w:rPr>
            </w:pPr>
            <w:r>
              <w:rPr>
                <w:b/>
                <w:bCs/>
              </w:rPr>
              <w:t>Adel Mourad</w:t>
            </w:r>
          </w:p>
          <w:p w:rsidR="00EA2249" w:rsidRPr="00EA2249" w:rsidRDefault="00EA2249" w:rsidP="009C4106">
            <w:r w:rsidRPr="00EA2249">
              <w:t>Dean of Faculty of Arts and Science</w:t>
            </w:r>
          </w:p>
          <w:p w:rsidR="00EA2249" w:rsidRDefault="00EA2249" w:rsidP="009C4106">
            <w:r w:rsidRPr="00EA2249">
              <w:t>Al MANAR University of Tripoli</w:t>
            </w:r>
          </w:p>
          <w:p w:rsidR="00EA2249" w:rsidRDefault="00EA2249" w:rsidP="009C4106">
            <w:r>
              <w:t>Tripoli, Lebanon.</w:t>
            </w:r>
          </w:p>
          <w:p w:rsidR="00EA2249" w:rsidRPr="00170F20" w:rsidRDefault="00EA2249" w:rsidP="00EA2249">
            <w:r>
              <w:t xml:space="preserve">T:  </w:t>
            </w:r>
            <w:r w:rsidR="004033A4">
              <w:t>+961 (0)6 428801/800</w:t>
            </w:r>
          </w:p>
        </w:tc>
      </w:tr>
    </w:tbl>
    <w:p w:rsidR="007A3E9B" w:rsidRDefault="007A3E9B"/>
    <w:sectPr w:rsidR="007A3E9B" w:rsidSect="00137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47" w:rsidRDefault="00DE3A47" w:rsidP="007A3E9B">
      <w:pPr>
        <w:spacing w:after="0" w:line="240" w:lineRule="auto"/>
      </w:pPr>
      <w:r>
        <w:separator/>
      </w:r>
    </w:p>
  </w:endnote>
  <w:endnote w:type="continuationSeparator" w:id="0">
    <w:p w:rsidR="00DE3A47" w:rsidRDefault="00DE3A47" w:rsidP="007A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47" w:rsidRDefault="00DE3A47" w:rsidP="007A3E9B">
      <w:pPr>
        <w:spacing w:after="0" w:line="240" w:lineRule="auto"/>
      </w:pPr>
      <w:r>
        <w:separator/>
      </w:r>
    </w:p>
  </w:footnote>
  <w:footnote w:type="continuationSeparator" w:id="0">
    <w:p w:rsidR="00DE3A47" w:rsidRDefault="00DE3A47" w:rsidP="007A3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01A6"/>
    <w:multiLevelType w:val="multilevel"/>
    <w:tmpl w:val="A76C6892"/>
    <w:numStyleLink w:val="Bulletedlist"/>
  </w:abstractNum>
  <w:abstractNum w:abstractNumId="3" w15:restartNumberingAfterBreak="0">
    <w:nsid w:val="6F1E1B62"/>
    <w:multiLevelType w:val="hybridMultilevel"/>
    <w:tmpl w:val="01268B9A"/>
    <w:lvl w:ilvl="0" w:tplc="217CE970">
      <w:start w:val="201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3F"/>
    <w:rsid w:val="000526B3"/>
    <w:rsid w:val="000A5538"/>
    <w:rsid w:val="000C2A94"/>
    <w:rsid w:val="000D5E94"/>
    <w:rsid w:val="000E2B8A"/>
    <w:rsid w:val="00107C97"/>
    <w:rsid w:val="00122194"/>
    <w:rsid w:val="00131FFB"/>
    <w:rsid w:val="00134042"/>
    <w:rsid w:val="00137FF0"/>
    <w:rsid w:val="001C7F00"/>
    <w:rsid w:val="0020180C"/>
    <w:rsid w:val="00235409"/>
    <w:rsid w:val="00281F5E"/>
    <w:rsid w:val="002A6171"/>
    <w:rsid w:val="0030360E"/>
    <w:rsid w:val="004033A4"/>
    <w:rsid w:val="00451DD8"/>
    <w:rsid w:val="00460C61"/>
    <w:rsid w:val="004A273A"/>
    <w:rsid w:val="005020BC"/>
    <w:rsid w:val="00525D3B"/>
    <w:rsid w:val="00551A44"/>
    <w:rsid w:val="0055311A"/>
    <w:rsid w:val="00567E88"/>
    <w:rsid w:val="005711C8"/>
    <w:rsid w:val="00595C8B"/>
    <w:rsid w:val="00641A8B"/>
    <w:rsid w:val="006916C8"/>
    <w:rsid w:val="007236E8"/>
    <w:rsid w:val="00741581"/>
    <w:rsid w:val="007A3E9B"/>
    <w:rsid w:val="007C2410"/>
    <w:rsid w:val="007F7724"/>
    <w:rsid w:val="00827E54"/>
    <w:rsid w:val="008500D4"/>
    <w:rsid w:val="00877170"/>
    <w:rsid w:val="008A4F2F"/>
    <w:rsid w:val="00906887"/>
    <w:rsid w:val="0092729B"/>
    <w:rsid w:val="009477D1"/>
    <w:rsid w:val="00976784"/>
    <w:rsid w:val="009C4106"/>
    <w:rsid w:val="009C7144"/>
    <w:rsid w:val="009E6309"/>
    <w:rsid w:val="00A42E04"/>
    <w:rsid w:val="00A6024F"/>
    <w:rsid w:val="00A66338"/>
    <w:rsid w:val="00AD3C11"/>
    <w:rsid w:val="00B170AA"/>
    <w:rsid w:val="00B70D86"/>
    <w:rsid w:val="00B732E4"/>
    <w:rsid w:val="00C567D6"/>
    <w:rsid w:val="00C670C7"/>
    <w:rsid w:val="00C6724B"/>
    <w:rsid w:val="00CB0B9C"/>
    <w:rsid w:val="00CD10E2"/>
    <w:rsid w:val="00CD413F"/>
    <w:rsid w:val="00D30251"/>
    <w:rsid w:val="00D66A97"/>
    <w:rsid w:val="00DE3A47"/>
    <w:rsid w:val="00E209B9"/>
    <w:rsid w:val="00E26AAD"/>
    <w:rsid w:val="00E30E1E"/>
    <w:rsid w:val="00E76EFC"/>
    <w:rsid w:val="00E94432"/>
    <w:rsid w:val="00EA2249"/>
    <w:rsid w:val="00F1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15F54D-DB23-42BF-AD74-DC8E8528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">
    <w:name w:val="Subsection"/>
    <w:basedOn w:val="Normal"/>
    <w:uiPriority w:val="3"/>
    <w:qFormat/>
    <w:rsid w:val="00CD413F"/>
    <w:pPr>
      <w:spacing w:after="40" w:line="264" w:lineRule="auto"/>
    </w:pPr>
    <w:rPr>
      <w:rFonts w:cs="Times New Roman"/>
      <w:b/>
      <w:color w:val="4F81BD" w:themeColor="accent1"/>
      <w:spacing w:val="30"/>
      <w:kern w:val="24"/>
      <w:sz w:val="24"/>
      <w:szCs w:val="20"/>
      <w:lang w:eastAsia="ja-JP"/>
      <w14:ligatures w14:val="standardContextual"/>
    </w:rPr>
  </w:style>
  <w:style w:type="paragraph" w:styleId="ListBullet">
    <w:name w:val="List Bullet"/>
    <w:basedOn w:val="Normal"/>
    <w:uiPriority w:val="36"/>
    <w:unhideWhenUsed/>
    <w:qFormat/>
    <w:rsid w:val="00CD413F"/>
    <w:pPr>
      <w:numPr>
        <w:numId w:val="1"/>
      </w:numPr>
      <w:spacing w:after="180" w:line="264" w:lineRule="auto"/>
    </w:pPr>
    <w:rPr>
      <w:rFonts w:cs="Times New Roman"/>
      <w:kern w:val="24"/>
      <w:sz w:val="24"/>
      <w:szCs w:val="20"/>
      <w:lang w:eastAsia="ja-JP"/>
      <w14:ligatures w14:val="standardContextual"/>
    </w:rPr>
  </w:style>
  <w:style w:type="numbering" w:customStyle="1" w:styleId="Bulletedlist">
    <w:name w:val="Bulleted list"/>
    <w:basedOn w:val="NoList"/>
    <w:rsid w:val="00CD413F"/>
    <w:pPr>
      <w:numPr>
        <w:numId w:val="2"/>
      </w:numPr>
    </w:pPr>
  </w:style>
  <w:style w:type="paragraph" w:customStyle="1" w:styleId="SenderAddress">
    <w:name w:val="Sender Address"/>
    <w:basedOn w:val="NoSpacing"/>
    <w:uiPriority w:val="2"/>
    <w:unhideWhenUsed/>
    <w:qFormat/>
    <w:rsid w:val="00CD413F"/>
    <w:rPr>
      <w:rFonts w:cs="Times New Roman"/>
      <w:kern w:val="24"/>
      <w:sz w:val="23"/>
      <w:szCs w:val="20"/>
      <w:lang w:eastAsia="ja-JP"/>
      <w14:ligatures w14:val="standardContextual"/>
    </w:rPr>
  </w:style>
  <w:style w:type="paragraph" w:styleId="NoSpacing">
    <w:name w:val="No Spacing"/>
    <w:uiPriority w:val="1"/>
    <w:qFormat/>
    <w:rsid w:val="00CD41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9B"/>
  </w:style>
  <w:style w:type="paragraph" w:styleId="Footer">
    <w:name w:val="footer"/>
    <w:basedOn w:val="Normal"/>
    <w:link w:val="FooterChar"/>
    <w:uiPriority w:val="99"/>
    <w:unhideWhenUsed/>
    <w:rsid w:val="007A3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9B"/>
  </w:style>
  <w:style w:type="paragraph" w:styleId="ListParagraph">
    <w:name w:val="List Paragraph"/>
    <w:basedOn w:val="Normal"/>
    <w:uiPriority w:val="34"/>
    <w:qFormat/>
    <w:rsid w:val="00A42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Ahmad Kabbara</cp:lastModifiedBy>
  <cp:revision>36</cp:revision>
  <cp:lastPrinted>2015-07-03T23:55:00Z</cp:lastPrinted>
  <dcterms:created xsi:type="dcterms:W3CDTF">2015-05-02T05:18:00Z</dcterms:created>
  <dcterms:modified xsi:type="dcterms:W3CDTF">2015-07-04T00:04:00Z</dcterms:modified>
</cp:coreProperties>
</file>