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0F" w:rsidRPr="004311AE" w:rsidRDefault="0034127F" w:rsidP="00BD0920">
      <w:pPr>
        <w:jc w:val="center"/>
        <w:rPr>
          <w:rFonts w:ascii="Baskerville Old Face" w:hAnsi="Baskerville Old Face"/>
          <w:b/>
          <w:bCs/>
          <w:sz w:val="48"/>
          <w:szCs w:val="48"/>
        </w:rPr>
      </w:pPr>
      <w:r w:rsidRPr="004311AE">
        <w:rPr>
          <w:rFonts w:ascii="Baskerville Old Face" w:hAnsi="Baskerville Old Face"/>
          <w:b/>
          <w:bCs/>
          <w:sz w:val="48"/>
          <w:szCs w:val="48"/>
        </w:rPr>
        <w:t xml:space="preserve"> JAD CHIDIAC</w:t>
      </w:r>
    </w:p>
    <w:p w:rsidR="004E030F" w:rsidRPr="00764C35" w:rsidRDefault="00764C35">
      <w:pPr>
        <w:pStyle w:val="Address1"/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</w:pPr>
      <w:r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 xml:space="preserve">D.O.B: 18 - June - </w:t>
      </w:r>
      <w:r w:rsidR="0034127F"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>1991</w:t>
      </w:r>
    </w:p>
    <w:p w:rsidR="004E030F" w:rsidRPr="00764C35" w:rsidRDefault="00546D75" w:rsidP="00051DB2">
      <w:pPr>
        <w:pStyle w:val="Address1"/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</w:pPr>
      <w:r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 xml:space="preserve">Mansourieh, Sami El Solh </w:t>
      </w:r>
      <w:proofErr w:type="gramStart"/>
      <w:r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>Str</w:t>
      </w:r>
      <w:proofErr w:type="gramEnd"/>
      <w:r w:rsidR="0034127F"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 xml:space="preserve">, </w:t>
      </w:r>
      <w:r w:rsidR="00262565"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 xml:space="preserve">Centre </w:t>
      </w:r>
      <w:r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>Elie Y</w:t>
      </w:r>
      <w:r w:rsidR="00051DB2"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>azbeck</w:t>
      </w:r>
      <w:r w:rsidR="0034127F"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 xml:space="preserve"> </w:t>
      </w:r>
      <w:r w:rsidRPr="00764C35">
        <w:rPr>
          <w:rFonts w:ascii="Times New Roman" w:eastAsiaTheme="minorHAnsi" w:hAnsi="Times New Roman" w:cs="Times New Roman"/>
          <w:bCs/>
          <w:caps w:val="0"/>
          <w:spacing w:val="0"/>
          <w:sz w:val="22"/>
          <w:szCs w:val="22"/>
          <w:lang w:val="en-US"/>
        </w:rPr>
        <w:t>- Block A – 1st Floor</w:t>
      </w:r>
    </w:p>
    <w:p w:rsidR="00546D75" w:rsidRPr="00764C35" w:rsidRDefault="00546D75" w:rsidP="00546D75">
      <w:pPr>
        <w:tabs>
          <w:tab w:val="left" w:pos="1260"/>
        </w:tabs>
        <w:spacing w:after="0"/>
        <w:ind w:left="-288" w:right="-432"/>
        <w:jc w:val="center"/>
        <w:rPr>
          <w:rFonts w:ascii="Times New Roman" w:hAnsi="Times New Roman"/>
        </w:rPr>
      </w:pPr>
      <w:r w:rsidRPr="00764C35">
        <w:rPr>
          <w:rFonts w:ascii="Times New Roman" w:hAnsi="Times New Roman"/>
        </w:rPr>
        <w:t>Tel: (70) 29</w:t>
      </w:r>
      <w:r w:rsidR="005E795E">
        <w:rPr>
          <w:rFonts w:ascii="Times New Roman" w:hAnsi="Times New Roman"/>
        </w:rPr>
        <w:t xml:space="preserve"> </w:t>
      </w:r>
      <w:r w:rsidRPr="00764C35">
        <w:rPr>
          <w:rFonts w:ascii="Times New Roman" w:hAnsi="Times New Roman"/>
        </w:rPr>
        <w:t>13</w:t>
      </w:r>
      <w:r w:rsidR="005E795E">
        <w:rPr>
          <w:rFonts w:ascii="Times New Roman" w:hAnsi="Times New Roman"/>
        </w:rPr>
        <w:t xml:space="preserve"> </w:t>
      </w:r>
      <w:r w:rsidRPr="00764C35">
        <w:rPr>
          <w:rFonts w:ascii="Times New Roman" w:hAnsi="Times New Roman"/>
        </w:rPr>
        <w:t xml:space="preserve">64 </w:t>
      </w:r>
      <w:r w:rsidR="005E795E">
        <w:rPr>
          <w:rFonts w:ascii="Times New Roman" w:hAnsi="Times New Roman"/>
        </w:rPr>
        <w:t xml:space="preserve">  </w:t>
      </w:r>
      <w:r w:rsidRPr="00764C35">
        <w:rPr>
          <w:rFonts w:ascii="Times New Roman" w:hAnsi="Times New Roman"/>
        </w:rPr>
        <w:t xml:space="preserve">– </w:t>
      </w:r>
      <w:r w:rsidR="005E795E">
        <w:rPr>
          <w:rFonts w:ascii="Times New Roman" w:hAnsi="Times New Roman"/>
        </w:rPr>
        <w:t xml:space="preserve">  </w:t>
      </w:r>
      <w:r w:rsidRPr="00764C35">
        <w:rPr>
          <w:rFonts w:ascii="Times New Roman" w:hAnsi="Times New Roman"/>
        </w:rPr>
        <w:t>(04) 40</w:t>
      </w:r>
      <w:r w:rsidR="005E795E">
        <w:rPr>
          <w:rFonts w:ascii="Times New Roman" w:hAnsi="Times New Roman"/>
        </w:rPr>
        <w:t xml:space="preserve"> </w:t>
      </w:r>
      <w:r w:rsidRPr="00764C35">
        <w:rPr>
          <w:rFonts w:ascii="Times New Roman" w:hAnsi="Times New Roman"/>
        </w:rPr>
        <w:t>99</w:t>
      </w:r>
      <w:r w:rsidR="005E795E">
        <w:rPr>
          <w:rFonts w:ascii="Times New Roman" w:hAnsi="Times New Roman"/>
        </w:rPr>
        <w:t xml:space="preserve"> </w:t>
      </w:r>
      <w:r w:rsidRPr="00764C35">
        <w:rPr>
          <w:rFonts w:ascii="Times New Roman" w:hAnsi="Times New Roman"/>
        </w:rPr>
        <w:t>07</w:t>
      </w:r>
    </w:p>
    <w:p w:rsidR="004E030F" w:rsidRPr="00546D75" w:rsidRDefault="00F41347" w:rsidP="00525534">
      <w:pPr>
        <w:jc w:val="center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bCs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9.5pt;margin-top:20.5pt;width:516.75pt;height:.05pt;z-index:251659776"/>
        </w:pict>
      </w:r>
      <w:r w:rsidR="00546D75" w:rsidRPr="00866C99">
        <w:rPr>
          <w:rFonts w:ascii="Times New Roman" w:hAnsi="Times New Roman"/>
        </w:rPr>
        <w:t>Email:</w:t>
      </w:r>
      <w:r w:rsidR="00546D75">
        <w:rPr>
          <w:rFonts w:ascii="Times New Roman" w:hAnsi="Times New Roman"/>
        </w:rPr>
        <w:t xml:space="preserve"> </w:t>
      </w:r>
      <w:r w:rsidR="00F625A7" w:rsidRPr="00764C35">
        <w:rPr>
          <w:rFonts w:ascii="Times New Roman" w:eastAsiaTheme="minorHAnsi" w:hAnsi="Times New Roman"/>
          <w:bCs/>
        </w:rPr>
        <w:t>jadchidiac91@gmail.com</w:t>
      </w:r>
    </w:p>
    <w:p w:rsidR="00DC1191" w:rsidRPr="00DC1191" w:rsidRDefault="00DC1191" w:rsidP="00DC1191">
      <w:pPr>
        <w:pStyle w:val="ListParagraph"/>
        <w:ind w:left="360"/>
        <w:contextualSpacing/>
        <w:rPr>
          <w:rFonts w:ascii="Times New Roman" w:hAnsi="Times New Roman"/>
        </w:rPr>
      </w:pPr>
    </w:p>
    <w:p w:rsidR="00DC1191" w:rsidRDefault="00DC1191" w:rsidP="00DC1191">
      <w:pPr>
        <w:pStyle w:val="ListParagraph"/>
        <w:numPr>
          <w:ilvl w:val="0"/>
          <w:numId w:val="32"/>
        </w:numPr>
        <w:contextualSpacing/>
        <w:rPr>
          <w:rFonts w:ascii="Times New Roman" w:hAnsi="Times New Roman"/>
        </w:rPr>
      </w:pPr>
      <w:r w:rsidRPr="00FE3BB1">
        <w:rPr>
          <w:rFonts w:ascii="Times New Roman" w:hAnsi="Times New Roman"/>
          <w:b/>
          <w:bCs/>
          <w:szCs w:val="24"/>
          <w:u w:val="single"/>
        </w:rPr>
        <w:t>Summary</w:t>
      </w:r>
      <w:r w:rsidRPr="006B69BD">
        <w:rPr>
          <w:rFonts w:ascii="Times New Roman" w:hAnsi="Times New Roman"/>
          <w:b/>
          <w:bCs/>
          <w:szCs w:val="26"/>
        </w:rPr>
        <w:t xml:space="preserve">:  </w:t>
      </w:r>
      <w:r w:rsidRPr="006B69BD">
        <w:rPr>
          <w:rFonts w:ascii="Times New Roman" w:hAnsi="Times New Roman"/>
        </w:rPr>
        <w:t xml:space="preserve">Over </w:t>
      </w:r>
      <w:r>
        <w:rPr>
          <w:rFonts w:ascii="Times New Roman" w:hAnsi="Times New Roman"/>
        </w:rPr>
        <w:t>3</w:t>
      </w:r>
      <w:r w:rsidRPr="006B69BD">
        <w:rPr>
          <w:rFonts w:ascii="Times New Roman" w:hAnsi="Times New Roman"/>
        </w:rPr>
        <w:t xml:space="preserve"> years progressively more responsible positions in all </w:t>
      </w:r>
      <w:r>
        <w:rPr>
          <w:rFonts w:ascii="Times New Roman" w:hAnsi="Times New Roman"/>
        </w:rPr>
        <w:t>departments</w:t>
      </w:r>
      <w:r w:rsidRPr="006B69BD">
        <w:rPr>
          <w:rFonts w:ascii="Times New Roman" w:hAnsi="Times New Roman"/>
        </w:rPr>
        <w:t xml:space="preserve"> of customer service </w:t>
      </w:r>
      <w:r>
        <w:rPr>
          <w:rFonts w:ascii="Times New Roman" w:hAnsi="Times New Roman"/>
        </w:rPr>
        <w:t>operations</w:t>
      </w:r>
      <w:r w:rsidRPr="006B69B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Ability to interact with Clients and Suppliers with ease and developed negotiation skills.</w:t>
      </w:r>
      <w:r w:rsidRPr="006B69BD">
        <w:rPr>
          <w:rFonts w:ascii="Times New Roman" w:hAnsi="Times New Roman"/>
        </w:rPr>
        <w:t xml:space="preserve"> Determined leader who maintains all de</w:t>
      </w:r>
      <w:r>
        <w:rPr>
          <w:rFonts w:ascii="Times New Roman" w:hAnsi="Times New Roman"/>
        </w:rPr>
        <w:t>adlines and promotes growth.</w:t>
      </w:r>
      <w:r w:rsidRPr="007F30A5">
        <w:rPr>
          <w:rFonts w:ascii="Times New Roman" w:hAnsi="Times New Roman"/>
        </w:rPr>
        <w:t xml:space="preserve"> Have a sense of responsibility and </w:t>
      </w:r>
      <w:r>
        <w:rPr>
          <w:rFonts w:ascii="Times New Roman" w:hAnsi="Times New Roman"/>
        </w:rPr>
        <w:t>commitment</w:t>
      </w:r>
      <w:r w:rsidRPr="007F30A5">
        <w:rPr>
          <w:rFonts w:ascii="Times New Roman" w:hAnsi="Times New Roman"/>
        </w:rPr>
        <w:t>. To work in an environment with sense of professionalism, integrity and ready to take opportunities, to create and improve</w:t>
      </w:r>
      <w:r>
        <w:rPr>
          <w:rFonts w:ascii="Times New Roman" w:hAnsi="Times New Roman"/>
        </w:rPr>
        <w:t>.</w:t>
      </w:r>
    </w:p>
    <w:p w:rsidR="00F625A7" w:rsidRPr="00DA5E59" w:rsidRDefault="00F41347" w:rsidP="00525534">
      <w:pPr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  <w:lang w:eastAsia="fr-FR"/>
        </w:rPr>
      </w:pPr>
      <w:r w:rsidRPr="00F41347">
        <w:rPr>
          <w:rFonts w:ascii="Times New Roman" w:hAnsi="Times New Roman"/>
          <w:b/>
          <w:bCs/>
          <w:noProof/>
          <w:sz w:val="24"/>
          <w:szCs w:val="24"/>
        </w:rPr>
        <w:pict>
          <v:shape id="_x0000_s1033" type="#_x0000_t32" style="position:absolute;left:0;text-align:left;margin-left:-17.5pt;margin-top:7.15pt;width:516.75pt;height:.05pt;z-index:251663872"/>
        </w:pict>
      </w:r>
    </w:p>
    <w:p w:rsidR="004E030F" w:rsidRPr="00DC1191" w:rsidRDefault="00465952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b/>
          <w:bCs/>
          <w:szCs w:val="24"/>
          <w:u w:val="single"/>
        </w:rPr>
      </w:pPr>
      <w:r w:rsidRPr="00764C35">
        <w:rPr>
          <w:rFonts w:ascii="Times New Roman" w:hAnsi="Times New Roman"/>
          <w:b/>
          <w:bCs/>
          <w:szCs w:val="24"/>
          <w:u w:val="single"/>
        </w:rPr>
        <w:t>Professional  Profile</w:t>
      </w:r>
      <w:r w:rsidR="0034127F" w:rsidRPr="00764C35">
        <w:rPr>
          <w:rFonts w:ascii="Times New Roman" w:eastAsiaTheme="minorHAnsi" w:hAnsi="Times New Roman"/>
          <w:b/>
          <w:bCs/>
          <w:szCs w:val="24"/>
        </w:rPr>
        <w:t>:</w:t>
      </w:r>
    </w:p>
    <w:p w:rsidR="004E117B" w:rsidRPr="00546D75" w:rsidRDefault="004E117B" w:rsidP="00546D75">
      <w:pPr>
        <w:pStyle w:val="ListParagraph"/>
        <w:numPr>
          <w:ilvl w:val="0"/>
          <w:numId w:val="3"/>
        </w:numPr>
        <w:ind w:left="810"/>
        <w:contextualSpacing/>
        <w:rPr>
          <w:rFonts w:ascii="Times New Roman" w:eastAsiaTheme="minorHAnsi" w:hAnsi="Times New Roman"/>
          <w:b/>
          <w:bCs/>
          <w:sz w:val="20"/>
          <w:szCs w:val="20"/>
        </w:rPr>
      </w:pPr>
      <w:r w:rsidRPr="00DC1191">
        <w:rPr>
          <w:rFonts w:ascii="Times New Roman" w:hAnsi="Times New Roman"/>
          <w:i/>
          <w:iCs/>
          <w:sz w:val="20"/>
          <w:szCs w:val="20"/>
        </w:rPr>
        <w:t xml:space="preserve">2012 – </w:t>
      </w:r>
      <w:r w:rsidR="00485DA2" w:rsidRPr="00DC1191">
        <w:rPr>
          <w:rFonts w:ascii="Times New Roman" w:hAnsi="Times New Roman"/>
          <w:i/>
          <w:iCs/>
          <w:sz w:val="20"/>
          <w:szCs w:val="20"/>
        </w:rPr>
        <w:t>Present</w:t>
      </w:r>
      <w:r w:rsidR="00546D75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546D75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546D75" w:rsidRPr="00546D75">
        <w:rPr>
          <w:rFonts w:ascii="Times New Roman" w:eastAsiaTheme="minorHAnsi" w:hAnsi="Times New Roman"/>
          <w:b/>
          <w:bCs/>
          <w:sz w:val="20"/>
          <w:szCs w:val="20"/>
        </w:rPr>
        <w:t xml:space="preserve">MINISTRY OF FINANCE </w:t>
      </w:r>
      <w:r w:rsidR="002B53AE" w:rsidRPr="00546D75">
        <w:rPr>
          <w:rFonts w:ascii="Times New Roman" w:eastAsiaTheme="minorHAnsi" w:hAnsi="Times New Roman"/>
          <w:b/>
          <w:bCs/>
          <w:sz w:val="20"/>
          <w:szCs w:val="20"/>
        </w:rPr>
        <w:t>– TV</w:t>
      </w:r>
      <w:r w:rsidR="00546D75" w:rsidRPr="00546D75">
        <w:rPr>
          <w:rFonts w:ascii="Times New Roman" w:eastAsiaTheme="minorHAnsi" w:hAnsi="Times New Roman"/>
          <w:b/>
          <w:bCs/>
          <w:sz w:val="20"/>
          <w:szCs w:val="20"/>
        </w:rPr>
        <w:t>A – AADLIEH</w:t>
      </w:r>
      <w:r w:rsidR="00546D75" w:rsidRPr="00546D75">
        <w:rPr>
          <w:rFonts w:ascii="Times New Roman" w:eastAsiaTheme="minorHAnsi" w:hAnsi="Times New Roman"/>
          <w:b/>
          <w:bCs/>
          <w:sz w:val="20"/>
          <w:szCs w:val="20"/>
        </w:rPr>
        <w:tab/>
      </w:r>
    </w:p>
    <w:p w:rsidR="004E117B" w:rsidRPr="00546D75" w:rsidRDefault="00546D75" w:rsidP="00474173">
      <w:pPr>
        <w:pStyle w:val="ListParagraph"/>
        <w:numPr>
          <w:ilvl w:val="0"/>
          <w:numId w:val="41"/>
        </w:numPr>
        <w:contextualSpacing/>
        <w:rPr>
          <w:rFonts w:ascii="Times New Roman" w:eastAsiaTheme="minorHAnsi" w:hAnsi="Times New Roman"/>
          <w:b/>
          <w:bCs/>
          <w:sz w:val="20"/>
          <w:szCs w:val="20"/>
        </w:rPr>
      </w:pPr>
      <w:r w:rsidRPr="00546D75">
        <w:rPr>
          <w:rFonts w:ascii="Times New Roman" w:eastAsiaTheme="minorHAnsi" w:hAnsi="Times New Roman"/>
          <w:b/>
          <w:bCs/>
          <w:sz w:val="20"/>
          <w:szCs w:val="20"/>
        </w:rPr>
        <w:t>GENERAL ACCOUNTING DIRECTORATE</w:t>
      </w:r>
      <w:r w:rsidR="00474173">
        <w:rPr>
          <w:rFonts w:ascii="Times New Roman" w:eastAsiaTheme="minorHAnsi" w:hAnsi="Times New Roman"/>
          <w:b/>
          <w:bCs/>
          <w:sz w:val="20"/>
          <w:szCs w:val="20"/>
        </w:rPr>
        <w:t>. - AGENT</w:t>
      </w:r>
    </w:p>
    <w:p w:rsidR="00D872B6" w:rsidRDefault="00DC1191" w:rsidP="00D872B6">
      <w:pPr>
        <w:pStyle w:val="ListParagraph"/>
        <w:numPr>
          <w:ilvl w:val="1"/>
          <w:numId w:val="35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Reconciliation </w:t>
      </w:r>
      <w:r w:rsidRPr="009E0C44">
        <w:rPr>
          <w:rFonts w:ascii="Times New Roman" w:hAnsi="Times New Roman"/>
        </w:rPr>
        <w:t>-</w:t>
      </w:r>
      <w:r w:rsidR="00D872B6" w:rsidRPr="009E0C44">
        <w:rPr>
          <w:rFonts w:ascii="Times New Roman" w:hAnsi="Times New Roman"/>
        </w:rPr>
        <w:t xml:space="preserve"> </w:t>
      </w:r>
      <w:r w:rsidR="00D872B6">
        <w:rPr>
          <w:rFonts w:ascii="Times New Roman" w:hAnsi="Times New Roman"/>
        </w:rPr>
        <w:t>Data entry</w:t>
      </w:r>
      <w:r w:rsidR="00D872B6" w:rsidRPr="009E0C44">
        <w:rPr>
          <w:rFonts w:ascii="Times New Roman" w:hAnsi="Times New Roman"/>
        </w:rPr>
        <w:t>.</w:t>
      </w:r>
    </w:p>
    <w:p w:rsidR="00546D75" w:rsidRDefault="00D872B6" w:rsidP="00D872B6">
      <w:pPr>
        <w:pStyle w:val="ListParagraph"/>
        <w:numPr>
          <w:ilvl w:val="1"/>
          <w:numId w:val="35"/>
        </w:numPr>
        <w:contextualSpacing/>
        <w:rPr>
          <w:rFonts w:ascii="Times New Roman" w:hAnsi="Times New Roman"/>
        </w:rPr>
      </w:pPr>
      <w:r w:rsidRPr="00D872B6">
        <w:rPr>
          <w:rFonts w:ascii="Times New Roman" w:hAnsi="Times New Roman"/>
        </w:rPr>
        <w:t>Follow up and sending reports</w:t>
      </w:r>
    </w:p>
    <w:p w:rsidR="00546D75" w:rsidRDefault="00546D75" w:rsidP="00546D75">
      <w:pPr>
        <w:pStyle w:val="ListParagraph"/>
        <w:numPr>
          <w:ilvl w:val="1"/>
          <w:numId w:val="35"/>
        </w:numPr>
        <w:contextualSpacing/>
        <w:rPr>
          <w:rFonts w:ascii="Times New Roman" w:hAnsi="Times New Roman"/>
        </w:rPr>
      </w:pPr>
      <w:r w:rsidRPr="00546D75">
        <w:rPr>
          <w:rFonts w:ascii="Times New Roman" w:hAnsi="Times New Roman"/>
        </w:rPr>
        <w:t>Prepare various documents and reports for management</w:t>
      </w:r>
      <w:r w:rsidR="006A0F77">
        <w:rPr>
          <w:rFonts w:ascii="Times New Roman" w:hAnsi="Times New Roman"/>
        </w:rPr>
        <w:t>.</w:t>
      </w:r>
    </w:p>
    <w:p w:rsidR="006A0F77" w:rsidRPr="00546D75" w:rsidRDefault="006A0F77" w:rsidP="006A0F77">
      <w:pPr>
        <w:pStyle w:val="ListParagraph"/>
        <w:numPr>
          <w:ilvl w:val="1"/>
          <w:numId w:val="35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the </w:t>
      </w:r>
      <w:r w:rsidRPr="00546D75">
        <w:rPr>
          <w:rFonts w:ascii="Times New Roman" w:hAnsi="Times New Roman"/>
        </w:rPr>
        <w:t>management</w:t>
      </w:r>
      <w:r>
        <w:rPr>
          <w:rFonts w:ascii="Times New Roman" w:hAnsi="Times New Roman"/>
        </w:rPr>
        <w:t xml:space="preserve"> Profit and Loss Statement. </w:t>
      </w:r>
    </w:p>
    <w:p w:rsidR="00D872B6" w:rsidRPr="00764C35" w:rsidRDefault="00D872B6" w:rsidP="00A8728F">
      <w:pPr>
        <w:pStyle w:val="ListParagraph"/>
        <w:ind w:left="4050"/>
        <w:contextualSpacing/>
        <w:rPr>
          <w:rFonts w:ascii="Times New Roman" w:hAnsi="Times New Roman"/>
        </w:rPr>
      </w:pPr>
    </w:p>
    <w:p w:rsidR="00262565" w:rsidRPr="00262565" w:rsidRDefault="00262565" w:rsidP="00262565">
      <w:pPr>
        <w:pStyle w:val="ListParagraph"/>
        <w:tabs>
          <w:tab w:val="left" w:pos="990"/>
        </w:tabs>
        <w:ind w:left="1800"/>
        <w:rPr>
          <w:rFonts w:ascii="Times New Roman" w:hAnsi="Times New Roman"/>
        </w:rPr>
      </w:pPr>
    </w:p>
    <w:p w:rsidR="004E030F" w:rsidRPr="00546D75" w:rsidRDefault="0034127F" w:rsidP="003A2BE4">
      <w:pPr>
        <w:pStyle w:val="ListParagraph"/>
        <w:numPr>
          <w:ilvl w:val="0"/>
          <w:numId w:val="3"/>
        </w:numPr>
        <w:ind w:left="810"/>
        <w:contextualSpacing/>
        <w:rPr>
          <w:rFonts w:ascii="Times New Roman" w:eastAsiaTheme="minorHAnsi" w:hAnsi="Times New Roman"/>
          <w:b/>
          <w:bCs/>
          <w:sz w:val="20"/>
          <w:szCs w:val="20"/>
        </w:rPr>
      </w:pPr>
      <w:r w:rsidRPr="006A0E41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DC1191">
        <w:rPr>
          <w:rFonts w:ascii="Times New Roman" w:hAnsi="Times New Roman"/>
          <w:i/>
          <w:iCs/>
          <w:sz w:val="20"/>
          <w:szCs w:val="20"/>
        </w:rPr>
        <w:t xml:space="preserve">2010 </w:t>
      </w:r>
      <w:r w:rsidRPr="00764C35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="009E0C44" w:rsidRPr="00764C3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17340" w:rsidRPr="00764C35">
        <w:rPr>
          <w:rFonts w:ascii="Times New Roman" w:hAnsi="Times New Roman"/>
          <w:i/>
          <w:iCs/>
          <w:sz w:val="20"/>
          <w:szCs w:val="20"/>
        </w:rPr>
        <w:t>2012</w:t>
      </w:r>
      <w:r w:rsidRPr="006A0E41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="00DC1191">
        <w:rPr>
          <w:rFonts w:ascii="Times New Roman" w:hAnsi="Times New Roman"/>
          <w:b/>
          <w:bCs/>
          <w:sz w:val="20"/>
          <w:szCs w:val="20"/>
        </w:rPr>
        <w:tab/>
      </w:r>
      <w:r w:rsidR="00546D7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A2BE4" w:rsidRPr="00546D75">
        <w:rPr>
          <w:rFonts w:ascii="Times New Roman" w:eastAsiaTheme="minorHAnsi" w:hAnsi="Times New Roman"/>
          <w:b/>
          <w:bCs/>
          <w:sz w:val="20"/>
          <w:szCs w:val="20"/>
        </w:rPr>
        <w:t xml:space="preserve">TELEPERFORMANCE </w:t>
      </w:r>
      <w:r w:rsidR="003A2BE4">
        <w:rPr>
          <w:rFonts w:ascii="Times New Roman" w:eastAsiaTheme="minorHAnsi" w:hAnsi="Times New Roman"/>
          <w:b/>
          <w:bCs/>
          <w:sz w:val="20"/>
          <w:szCs w:val="20"/>
        </w:rPr>
        <w:t xml:space="preserve">- </w:t>
      </w:r>
      <w:r w:rsidR="00546D75" w:rsidRPr="00546D75">
        <w:rPr>
          <w:rFonts w:ascii="Times New Roman" w:eastAsiaTheme="minorHAnsi" w:hAnsi="Times New Roman"/>
          <w:b/>
          <w:bCs/>
          <w:sz w:val="20"/>
          <w:szCs w:val="20"/>
        </w:rPr>
        <w:t>FATTAL COMPANY</w:t>
      </w:r>
      <w:r w:rsidR="003A2BE4"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r w:rsidR="00546D75" w:rsidRPr="00546D75">
        <w:rPr>
          <w:rFonts w:ascii="Times New Roman" w:eastAsiaTheme="minorHAnsi" w:hAnsi="Times New Roman"/>
          <w:b/>
          <w:bCs/>
          <w:sz w:val="20"/>
          <w:szCs w:val="20"/>
        </w:rPr>
        <w:t>–  SIN EL FIL</w:t>
      </w:r>
    </w:p>
    <w:p w:rsidR="00546D75" w:rsidRPr="00C61926" w:rsidRDefault="004311AE" w:rsidP="00A8728F">
      <w:pPr>
        <w:pStyle w:val="ListParagraph"/>
        <w:numPr>
          <w:ilvl w:val="1"/>
          <w:numId w:val="3"/>
        </w:numPr>
        <w:contextualSpacing/>
        <w:rPr>
          <w:rFonts w:ascii="Times New Roman" w:eastAsiaTheme="minorHAnsi" w:hAnsi="Times New Roman"/>
          <w:b/>
          <w:bCs/>
          <w:sz w:val="20"/>
          <w:szCs w:val="20"/>
        </w:rPr>
      </w:pPr>
      <w:r w:rsidRPr="00C61926">
        <w:rPr>
          <w:rFonts w:ascii="Times New Roman" w:eastAsiaTheme="minorHAnsi" w:hAnsi="Times New Roman"/>
          <w:b/>
          <w:bCs/>
          <w:sz w:val="20"/>
          <w:szCs w:val="20"/>
        </w:rPr>
        <w:t>SENIOR AGENT</w:t>
      </w:r>
      <w:r w:rsidR="00A8728F" w:rsidRPr="00C61926">
        <w:rPr>
          <w:rFonts w:ascii="Times New Roman" w:eastAsiaTheme="minorHAnsi" w:hAnsi="Times New Roman"/>
          <w:b/>
          <w:bCs/>
          <w:sz w:val="20"/>
          <w:szCs w:val="20"/>
        </w:rPr>
        <w:t xml:space="preserve">- SHENGEN EMBASSIES </w:t>
      </w:r>
    </w:p>
    <w:p w:rsidR="009E0C44" w:rsidRPr="009E0C44" w:rsidRDefault="0034127F" w:rsidP="00F625A7">
      <w:pPr>
        <w:pStyle w:val="ListParagraph"/>
        <w:numPr>
          <w:ilvl w:val="0"/>
          <w:numId w:val="39"/>
        </w:numPr>
        <w:contextualSpacing/>
        <w:rPr>
          <w:rFonts w:ascii="Times New Roman" w:hAnsi="Times New Roman"/>
        </w:rPr>
      </w:pPr>
      <w:r w:rsidRPr="009E0C44">
        <w:rPr>
          <w:rFonts w:ascii="Times New Roman" w:hAnsi="Times New Roman"/>
        </w:rPr>
        <w:t xml:space="preserve">Follow up - </w:t>
      </w:r>
      <w:r w:rsidR="00465952" w:rsidRPr="009E0C44">
        <w:rPr>
          <w:rFonts w:ascii="Times New Roman" w:hAnsi="Times New Roman"/>
        </w:rPr>
        <w:t>Handling</w:t>
      </w:r>
      <w:r w:rsidRPr="009E0C44">
        <w:rPr>
          <w:rFonts w:ascii="Times New Roman" w:hAnsi="Times New Roman"/>
        </w:rPr>
        <w:t xml:space="preserve"> calls – Surveys and Statistics.</w:t>
      </w:r>
      <w:r w:rsidR="009E0C44" w:rsidRPr="009E0C44">
        <w:rPr>
          <w:rFonts w:ascii="Times New Roman" w:hAnsi="Times New Roman"/>
        </w:rPr>
        <w:t xml:space="preserve"> </w:t>
      </w:r>
    </w:p>
    <w:p w:rsidR="0034127F" w:rsidRDefault="009E0C44" w:rsidP="00525534">
      <w:pPr>
        <w:pStyle w:val="ListParagraph"/>
        <w:numPr>
          <w:ilvl w:val="0"/>
          <w:numId w:val="39"/>
        </w:numPr>
        <w:contextualSpacing/>
        <w:rPr>
          <w:rFonts w:ascii="Times New Roman" w:hAnsi="Times New Roman"/>
        </w:rPr>
      </w:pPr>
      <w:r w:rsidRPr="009E0C44">
        <w:rPr>
          <w:rFonts w:ascii="Times New Roman" w:hAnsi="Times New Roman"/>
        </w:rPr>
        <w:t>Process orders, forms, applications and requests as needed</w:t>
      </w:r>
      <w:r w:rsidR="00F625A7">
        <w:rPr>
          <w:rFonts w:ascii="Times New Roman" w:hAnsi="Times New Roman"/>
        </w:rPr>
        <w:t>.</w:t>
      </w:r>
    </w:p>
    <w:p w:rsidR="00F625A7" w:rsidRPr="00437D31" w:rsidRDefault="00F625A7" w:rsidP="00F625A7">
      <w:pPr>
        <w:pStyle w:val="ListParagraph"/>
        <w:numPr>
          <w:ilvl w:val="0"/>
          <w:numId w:val="39"/>
        </w:numPr>
        <w:contextualSpacing/>
        <w:rPr>
          <w:rFonts w:ascii="Times New Roman" w:hAnsi="Times New Roman"/>
        </w:rPr>
      </w:pPr>
      <w:r w:rsidRPr="00437D31">
        <w:rPr>
          <w:rFonts w:ascii="Times New Roman" w:hAnsi="Times New Roman"/>
        </w:rPr>
        <w:t>Maintain confidential records and files</w:t>
      </w:r>
      <w:r>
        <w:rPr>
          <w:rFonts w:ascii="Times New Roman" w:hAnsi="Times New Roman"/>
        </w:rPr>
        <w:t xml:space="preserve"> for archiving</w:t>
      </w:r>
    </w:p>
    <w:p w:rsidR="00F625A7" w:rsidRPr="00437D31" w:rsidRDefault="00F625A7" w:rsidP="00F625A7">
      <w:pPr>
        <w:pStyle w:val="ListParagraph"/>
        <w:numPr>
          <w:ilvl w:val="0"/>
          <w:numId w:val="39"/>
        </w:numPr>
        <w:contextualSpacing/>
        <w:rPr>
          <w:rFonts w:ascii="Times New Roman" w:hAnsi="Times New Roman"/>
        </w:rPr>
      </w:pPr>
      <w:r w:rsidRPr="00437D31">
        <w:rPr>
          <w:rFonts w:ascii="Times New Roman" w:hAnsi="Times New Roman"/>
        </w:rPr>
        <w:t>Type correspondence, reports and other documents</w:t>
      </w:r>
    </w:p>
    <w:p w:rsidR="00F625A7" w:rsidRPr="00525534" w:rsidRDefault="00F625A7" w:rsidP="00F625A7">
      <w:pPr>
        <w:pStyle w:val="ListParagraph"/>
        <w:ind w:left="2880"/>
        <w:contextualSpacing/>
        <w:rPr>
          <w:rFonts w:ascii="Times New Roman" w:hAnsi="Times New Roman"/>
        </w:rPr>
      </w:pPr>
    </w:p>
    <w:p w:rsidR="00F625A7" w:rsidRDefault="00F41347" w:rsidP="00F625A7">
      <w:pPr>
        <w:rPr>
          <w:rFonts w:ascii="Times New Roman" w:hAnsi="Times New Roman"/>
        </w:rPr>
      </w:pPr>
      <w:r w:rsidRPr="00F41347">
        <w:rPr>
          <w:rFonts w:ascii="Times New Roman" w:hAnsi="Times New Roman"/>
          <w:b/>
          <w:bCs/>
        </w:rPr>
        <w:pict>
          <v:shape id="_x0000_s1032" type="#_x0000_t32" style="position:absolute;margin-left:-31.5pt;margin-top:10.6pt;width:515.25pt;height:.05pt;z-index:251662848"/>
        </w:pict>
      </w:r>
    </w:p>
    <w:p w:rsidR="00F625A7" w:rsidRPr="00764C35" w:rsidRDefault="00F625A7" w:rsidP="00DC1191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4"/>
          <w:u w:val="single"/>
        </w:rPr>
      </w:pPr>
      <w:r w:rsidRPr="00764C35">
        <w:rPr>
          <w:rFonts w:ascii="Times New Roman" w:hAnsi="Times New Roman"/>
          <w:b/>
          <w:bCs/>
          <w:szCs w:val="24"/>
          <w:u w:val="single"/>
        </w:rPr>
        <w:t>Educational  Profile</w:t>
      </w:r>
      <w:r w:rsidRPr="00764C35">
        <w:rPr>
          <w:rFonts w:ascii="Times New Roman" w:hAnsi="Times New Roman"/>
          <w:b/>
          <w:bCs/>
          <w:szCs w:val="24"/>
        </w:rPr>
        <w:t xml:space="preserve">: </w:t>
      </w:r>
    </w:p>
    <w:p w:rsidR="00F625A7" w:rsidRPr="00546D75" w:rsidRDefault="008F5299" w:rsidP="008F5299">
      <w:pPr>
        <w:pStyle w:val="ListParagraph"/>
        <w:numPr>
          <w:ilvl w:val="0"/>
          <w:numId w:val="3"/>
        </w:numPr>
        <w:ind w:left="810"/>
        <w:contextualSpacing/>
        <w:rPr>
          <w:rFonts w:ascii="Times New Roman" w:eastAsiaTheme="minorHAnsi" w:hAnsi="Times New Roman" w:cstheme="minorBidi"/>
          <w:b/>
        </w:rPr>
      </w:pPr>
      <w:r>
        <w:rPr>
          <w:rFonts w:ascii="Times New Roman" w:hAnsi="Times New Roman"/>
          <w:i/>
          <w:iCs/>
          <w:sz w:val="20"/>
          <w:szCs w:val="20"/>
        </w:rPr>
        <w:t>2014</w:t>
      </w:r>
      <w:r w:rsidR="00F625A7" w:rsidRPr="00DC1191">
        <w:rPr>
          <w:rFonts w:ascii="Times New Roman" w:hAnsi="Times New Roman"/>
          <w:i/>
          <w:iCs/>
          <w:sz w:val="20"/>
          <w:szCs w:val="20"/>
        </w:rPr>
        <w:t xml:space="preserve"> - </w:t>
      </w:r>
      <w:r>
        <w:rPr>
          <w:rFonts w:ascii="Times New Roman" w:hAnsi="Times New Roman"/>
          <w:i/>
          <w:iCs/>
          <w:sz w:val="20"/>
          <w:szCs w:val="20"/>
        </w:rPr>
        <w:t>Present</w:t>
      </w:r>
      <w:r w:rsidR="00F625A7"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 w:rsidR="00DC1191">
        <w:rPr>
          <w:rFonts w:ascii="Times New Roman" w:hAnsi="Times New Roman"/>
          <w:b/>
          <w:bCs/>
          <w:sz w:val="20"/>
          <w:szCs w:val="20"/>
        </w:rPr>
        <w:tab/>
      </w:r>
      <w:r w:rsidR="00F625A7">
        <w:rPr>
          <w:rFonts w:ascii="Times New Roman" w:hAnsi="Times New Roman"/>
          <w:b/>
          <w:bCs/>
          <w:sz w:val="20"/>
          <w:szCs w:val="20"/>
        </w:rPr>
        <w:t xml:space="preserve">    </w:t>
      </w:r>
      <w:proofErr w:type="spellStart"/>
      <w:r w:rsidR="00F625A7" w:rsidRPr="00546D75">
        <w:rPr>
          <w:rFonts w:ascii="Times New Roman" w:eastAsiaTheme="minorHAnsi" w:hAnsi="Times New Roman" w:cstheme="minorBidi"/>
          <w:b/>
        </w:rPr>
        <w:t>Sagesse</w:t>
      </w:r>
      <w:proofErr w:type="spellEnd"/>
      <w:r w:rsidR="00F625A7" w:rsidRPr="00546D75">
        <w:rPr>
          <w:rFonts w:ascii="Times New Roman" w:eastAsiaTheme="minorHAnsi" w:hAnsi="Times New Roman" w:cstheme="minorBidi"/>
          <w:b/>
        </w:rPr>
        <w:t xml:space="preserve"> University – </w:t>
      </w:r>
      <w:proofErr w:type="spellStart"/>
      <w:r w:rsidR="00F625A7" w:rsidRPr="00546D75">
        <w:rPr>
          <w:rFonts w:ascii="Times New Roman" w:eastAsiaTheme="minorHAnsi" w:hAnsi="Times New Roman" w:cstheme="minorBidi"/>
          <w:b/>
        </w:rPr>
        <w:t>Furn</w:t>
      </w:r>
      <w:proofErr w:type="spellEnd"/>
      <w:r w:rsidR="00F625A7" w:rsidRPr="00546D75">
        <w:rPr>
          <w:rFonts w:ascii="Times New Roman" w:eastAsiaTheme="minorHAnsi" w:hAnsi="Times New Roman" w:cstheme="minorBidi"/>
          <w:b/>
        </w:rPr>
        <w:t xml:space="preserve"> El Chebak</w:t>
      </w:r>
    </w:p>
    <w:p w:rsidR="00F625A7" w:rsidRDefault="008F5299" w:rsidP="00546D75">
      <w:pPr>
        <w:pStyle w:val="ListParagraph"/>
        <w:numPr>
          <w:ilvl w:val="2"/>
          <w:numId w:val="3"/>
        </w:numPr>
        <w:contextualSpacing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>Masters  in Accounting and Audit</w:t>
      </w:r>
    </w:p>
    <w:p w:rsidR="008F5299" w:rsidRPr="00546D75" w:rsidRDefault="008F5299" w:rsidP="008F5299">
      <w:pPr>
        <w:pStyle w:val="ListParagraph"/>
        <w:ind w:left="4140"/>
        <w:contextualSpacing/>
        <w:rPr>
          <w:rFonts w:ascii="Times New Roman" w:eastAsiaTheme="minorHAnsi" w:hAnsi="Times New Roman" w:cstheme="minorBidi"/>
        </w:rPr>
      </w:pPr>
    </w:p>
    <w:p w:rsidR="008F5299" w:rsidRPr="00546D75" w:rsidRDefault="008F5299" w:rsidP="008F5299">
      <w:pPr>
        <w:pStyle w:val="ListParagraph"/>
        <w:numPr>
          <w:ilvl w:val="0"/>
          <w:numId w:val="3"/>
        </w:numPr>
        <w:ind w:left="810"/>
        <w:contextualSpacing/>
        <w:rPr>
          <w:rFonts w:ascii="Times New Roman" w:eastAsiaTheme="minorHAnsi" w:hAnsi="Times New Roman" w:cstheme="minorBidi"/>
          <w:b/>
        </w:rPr>
      </w:pPr>
      <w:r w:rsidRPr="00DC1191">
        <w:rPr>
          <w:rFonts w:ascii="Times New Roman" w:hAnsi="Times New Roman"/>
          <w:i/>
          <w:iCs/>
          <w:sz w:val="20"/>
          <w:szCs w:val="20"/>
        </w:rPr>
        <w:t>2009 - 2014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</w:t>
      </w:r>
      <w:proofErr w:type="spellStart"/>
      <w:r w:rsidRPr="00546D75">
        <w:rPr>
          <w:rFonts w:ascii="Times New Roman" w:eastAsiaTheme="minorHAnsi" w:hAnsi="Times New Roman" w:cstheme="minorBidi"/>
          <w:b/>
        </w:rPr>
        <w:t>Sagesse</w:t>
      </w:r>
      <w:proofErr w:type="spellEnd"/>
      <w:r w:rsidRPr="00546D75">
        <w:rPr>
          <w:rFonts w:ascii="Times New Roman" w:eastAsiaTheme="minorHAnsi" w:hAnsi="Times New Roman" w:cstheme="minorBidi"/>
          <w:b/>
        </w:rPr>
        <w:t xml:space="preserve"> University – </w:t>
      </w:r>
      <w:proofErr w:type="spellStart"/>
      <w:r w:rsidRPr="00546D75">
        <w:rPr>
          <w:rFonts w:ascii="Times New Roman" w:eastAsiaTheme="minorHAnsi" w:hAnsi="Times New Roman" w:cstheme="minorBidi"/>
          <w:b/>
        </w:rPr>
        <w:t>Furn</w:t>
      </w:r>
      <w:proofErr w:type="spellEnd"/>
      <w:r w:rsidRPr="00546D75">
        <w:rPr>
          <w:rFonts w:ascii="Times New Roman" w:eastAsiaTheme="minorHAnsi" w:hAnsi="Times New Roman" w:cstheme="minorBidi"/>
          <w:b/>
        </w:rPr>
        <w:t xml:space="preserve"> El </w:t>
      </w:r>
      <w:proofErr w:type="spellStart"/>
      <w:r w:rsidRPr="00546D75">
        <w:rPr>
          <w:rFonts w:ascii="Times New Roman" w:eastAsiaTheme="minorHAnsi" w:hAnsi="Times New Roman" w:cstheme="minorBidi"/>
          <w:b/>
        </w:rPr>
        <w:t>Chebak</w:t>
      </w:r>
      <w:proofErr w:type="spellEnd"/>
    </w:p>
    <w:p w:rsidR="008F5299" w:rsidRPr="00546D75" w:rsidRDefault="008F5299" w:rsidP="008F5299">
      <w:pPr>
        <w:pStyle w:val="ListParagraph"/>
        <w:numPr>
          <w:ilvl w:val="2"/>
          <w:numId w:val="3"/>
        </w:numPr>
        <w:contextualSpacing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Major in </w:t>
      </w:r>
      <w:r w:rsidRPr="00546D75">
        <w:rPr>
          <w:rFonts w:ascii="Times New Roman" w:eastAsiaTheme="minorHAnsi" w:hAnsi="Times New Roman" w:cstheme="minorBidi"/>
        </w:rPr>
        <w:t>Business Administration and Finance</w:t>
      </w:r>
    </w:p>
    <w:p w:rsidR="00F625A7" w:rsidRDefault="00F625A7" w:rsidP="00F625A7">
      <w:pPr>
        <w:pStyle w:val="ListParagraph"/>
        <w:ind w:left="3510"/>
        <w:rPr>
          <w:rFonts w:ascii="Times New Roman" w:hAnsi="Times New Roman"/>
          <w:b/>
          <w:bCs/>
          <w:sz w:val="20"/>
          <w:szCs w:val="20"/>
        </w:rPr>
      </w:pPr>
    </w:p>
    <w:p w:rsidR="00F625A7" w:rsidRPr="00764C35" w:rsidRDefault="00F625A7" w:rsidP="00546D75">
      <w:pPr>
        <w:pStyle w:val="ListParagraph"/>
        <w:numPr>
          <w:ilvl w:val="0"/>
          <w:numId w:val="3"/>
        </w:numPr>
        <w:ind w:left="810"/>
        <w:contextualSpacing/>
        <w:rPr>
          <w:rFonts w:ascii="Times New Roman" w:hAnsi="Times New Roman"/>
          <w:b/>
          <w:bCs/>
        </w:rPr>
      </w:pPr>
      <w:r w:rsidRPr="00DC1191">
        <w:rPr>
          <w:rFonts w:ascii="Times New Roman" w:hAnsi="Times New Roman"/>
          <w:i/>
          <w:iCs/>
          <w:sz w:val="20"/>
          <w:szCs w:val="20"/>
        </w:rPr>
        <w:t xml:space="preserve">1995-2009 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</w:t>
      </w:r>
      <w:r w:rsidR="00DC119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C1191">
        <w:rPr>
          <w:rFonts w:ascii="Times New Roman" w:hAnsi="Times New Roman"/>
          <w:b/>
          <w:bCs/>
          <w:sz w:val="20"/>
          <w:szCs w:val="20"/>
        </w:rPr>
        <w:tab/>
        <w:t xml:space="preserve">  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764C35">
        <w:rPr>
          <w:rFonts w:ascii="Times New Roman" w:hAnsi="Times New Roman"/>
          <w:b/>
          <w:bCs/>
        </w:rPr>
        <w:t>Mont La Salle School – Ain Saade</w:t>
      </w:r>
    </w:p>
    <w:p w:rsidR="00F625A7" w:rsidRPr="00764C35" w:rsidRDefault="00F625A7" w:rsidP="00764C35">
      <w:pPr>
        <w:pStyle w:val="ListParagraph"/>
        <w:numPr>
          <w:ilvl w:val="2"/>
          <w:numId w:val="3"/>
        </w:numPr>
        <w:contextualSpacing/>
        <w:rPr>
          <w:rFonts w:ascii="Times New Roman" w:hAnsi="Times New Roman"/>
          <w:b/>
          <w:bCs/>
        </w:rPr>
      </w:pPr>
      <w:r w:rsidRPr="00764C35">
        <w:rPr>
          <w:rFonts w:ascii="Times New Roman" w:hAnsi="Times New Roman"/>
          <w:b/>
          <w:bCs/>
        </w:rPr>
        <w:t xml:space="preserve"> </w:t>
      </w:r>
      <w:r w:rsidRPr="00764C35">
        <w:rPr>
          <w:rFonts w:ascii="Times New Roman" w:eastAsiaTheme="minorHAnsi" w:hAnsi="Times New Roman" w:cstheme="minorBidi"/>
        </w:rPr>
        <w:t>Baccalaureate  Biology Branch</w:t>
      </w:r>
      <w:r w:rsidRPr="00764C35">
        <w:rPr>
          <w:rFonts w:ascii="Times New Roman" w:hAnsi="Times New Roman"/>
          <w:b/>
          <w:bCs/>
        </w:rPr>
        <w:t xml:space="preserve">    </w:t>
      </w:r>
    </w:p>
    <w:p w:rsidR="00F625A7" w:rsidRDefault="00F41347" w:rsidP="00F625A7">
      <w:pPr>
        <w:rPr>
          <w:rFonts w:ascii="Times New Roman" w:hAnsi="Times New Roman"/>
          <w:b/>
          <w:bCs/>
          <w:sz w:val="24"/>
          <w:szCs w:val="24"/>
        </w:rPr>
      </w:pPr>
      <w:r w:rsidRPr="00F41347">
        <w:rPr>
          <w:rFonts w:ascii="Times New Roman" w:hAnsi="Times New Roman"/>
        </w:rPr>
        <w:pict>
          <v:shape id="_x0000_s1031" type="#_x0000_t32" style="position:absolute;margin-left:-30pt;margin-top:5.8pt;width:516.75pt;height:.05pt;z-index:251661824"/>
        </w:pict>
      </w:r>
    </w:p>
    <w:p w:rsidR="005219BB" w:rsidRDefault="005219BB" w:rsidP="005219BB">
      <w:pPr>
        <w:pStyle w:val="ListParagraph"/>
        <w:tabs>
          <w:tab w:val="left" w:pos="990"/>
        </w:tabs>
        <w:ind w:left="360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5219BB" w:rsidRPr="00D63195" w:rsidRDefault="005219BB" w:rsidP="00D63195">
      <w:pPr>
        <w:tabs>
          <w:tab w:val="left" w:pos="990"/>
        </w:tabs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DC1191" w:rsidRPr="005219BB" w:rsidRDefault="00DC1191" w:rsidP="005219BB">
      <w:pPr>
        <w:pStyle w:val="ListParagraph"/>
        <w:tabs>
          <w:tab w:val="left" w:pos="990"/>
        </w:tabs>
        <w:ind w:left="360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764C35" w:rsidRPr="0035620E" w:rsidRDefault="00764C35" w:rsidP="00764C35">
      <w:pPr>
        <w:pStyle w:val="ListParagraph"/>
        <w:numPr>
          <w:ilvl w:val="0"/>
          <w:numId w:val="32"/>
        </w:numPr>
        <w:tabs>
          <w:tab w:val="left" w:pos="1260"/>
        </w:tabs>
        <w:contextualSpacing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Skills Knowledge</w:t>
      </w:r>
      <w:r w:rsidRPr="0020172C">
        <w:rPr>
          <w:rFonts w:ascii="Times New Roman" w:hAnsi="Times New Roman"/>
          <w:b/>
          <w:bCs/>
          <w:szCs w:val="24"/>
        </w:rPr>
        <w:t>:</w:t>
      </w:r>
    </w:p>
    <w:p w:rsidR="00764C35" w:rsidRDefault="00764C35" w:rsidP="00764C35">
      <w:pPr>
        <w:pStyle w:val="ListParagraph"/>
        <w:tabs>
          <w:tab w:val="left" w:pos="1260"/>
        </w:tabs>
        <w:ind w:left="360"/>
        <w:rPr>
          <w:rFonts w:ascii="Times New Roman" w:hAnsi="Times New Roman"/>
          <w:b/>
          <w:bCs/>
          <w:szCs w:val="24"/>
          <w:u w:val="single"/>
        </w:rPr>
      </w:pPr>
    </w:p>
    <w:p w:rsidR="00764C35" w:rsidRPr="0035620E" w:rsidRDefault="00764C35" w:rsidP="00764C35">
      <w:pPr>
        <w:pStyle w:val="ListParagraph"/>
        <w:numPr>
          <w:ilvl w:val="0"/>
          <w:numId w:val="42"/>
        </w:numPr>
        <w:tabs>
          <w:tab w:val="left" w:pos="990"/>
        </w:tabs>
        <w:contextualSpacing/>
        <w:rPr>
          <w:rFonts w:ascii="Times New Roman" w:hAnsi="Times New Roman"/>
        </w:rPr>
      </w:pPr>
      <w:proofErr w:type="gramStart"/>
      <w:r w:rsidRPr="0035620E">
        <w:rPr>
          <w:rFonts w:ascii="Times New Roman" w:hAnsi="Times New Roman"/>
        </w:rPr>
        <w:t>Excel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 w:rsidRPr="0035620E">
        <w:rPr>
          <w:rFonts w:ascii="Times New Roman" w:hAnsi="Times New Roman"/>
        </w:rPr>
        <w:t>Word, PowerPoint, Access and Outlook.</w:t>
      </w:r>
    </w:p>
    <w:p w:rsidR="00764C35" w:rsidRPr="0035620E" w:rsidRDefault="00764C35" w:rsidP="00764C35">
      <w:pPr>
        <w:pStyle w:val="ListParagraph"/>
        <w:numPr>
          <w:ilvl w:val="0"/>
          <w:numId w:val="42"/>
        </w:numPr>
        <w:tabs>
          <w:tab w:val="left" w:pos="990"/>
        </w:tabs>
        <w:contextualSpacing/>
        <w:rPr>
          <w:rFonts w:ascii="Times New Roman" w:hAnsi="Times New Roman"/>
        </w:rPr>
      </w:pPr>
      <w:r w:rsidRPr="0035620E">
        <w:rPr>
          <w:rFonts w:ascii="Times New Roman" w:hAnsi="Times New Roman"/>
        </w:rPr>
        <w:t>Internet Options</w:t>
      </w:r>
    </w:p>
    <w:p w:rsidR="00764C35" w:rsidRDefault="00764C35" w:rsidP="00764C35">
      <w:pPr>
        <w:pStyle w:val="ListParagraph"/>
        <w:numPr>
          <w:ilvl w:val="0"/>
          <w:numId w:val="42"/>
        </w:numPr>
        <w:tabs>
          <w:tab w:val="left" w:pos="990"/>
        </w:tabs>
        <w:contextualSpacing/>
        <w:rPr>
          <w:rFonts w:ascii="Times New Roman" w:hAnsi="Times New Roman"/>
        </w:rPr>
      </w:pPr>
      <w:r w:rsidRPr="0035620E">
        <w:rPr>
          <w:rFonts w:ascii="Times New Roman" w:hAnsi="Times New Roman"/>
        </w:rPr>
        <w:t>French, English, Arabic (Read, Written and Spoken).</w:t>
      </w:r>
    </w:p>
    <w:p w:rsidR="00F625A7" w:rsidRDefault="00F625A7" w:rsidP="005219BB">
      <w:pPr>
        <w:tabs>
          <w:tab w:val="left" w:pos="990"/>
        </w:tabs>
        <w:rPr>
          <w:rFonts w:ascii="Times New Roman" w:hAnsi="Times New Roman"/>
          <w:b/>
          <w:bCs/>
          <w:sz w:val="24"/>
          <w:szCs w:val="24"/>
        </w:rPr>
      </w:pPr>
    </w:p>
    <w:p w:rsidR="004E030F" w:rsidRPr="00525534" w:rsidRDefault="00F41347" w:rsidP="005219BB">
      <w:pPr>
        <w:tabs>
          <w:tab w:val="left" w:pos="99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 id="_x0000_s1029" type="#_x0000_t32" style="position:absolute;margin-left:-24pt;margin-top:12.75pt;width:516.75pt;height:.05pt;z-index:251658752"/>
        </w:pict>
      </w:r>
    </w:p>
    <w:p w:rsidR="00764C35" w:rsidRDefault="00764C35" w:rsidP="00764C35">
      <w:pPr>
        <w:pStyle w:val="ListParagraph"/>
        <w:numPr>
          <w:ilvl w:val="0"/>
          <w:numId w:val="32"/>
        </w:numPr>
        <w:tabs>
          <w:tab w:val="left" w:pos="1260"/>
        </w:tabs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Activities</w:t>
      </w:r>
      <w:r w:rsidRPr="00E54850">
        <w:rPr>
          <w:rFonts w:ascii="Times New Roman" w:hAnsi="Times New Roman"/>
          <w:b/>
          <w:bCs/>
          <w:szCs w:val="24"/>
        </w:rPr>
        <w:t>:</w:t>
      </w:r>
    </w:p>
    <w:p w:rsidR="00764C35" w:rsidRPr="00E54850" w:rsidRDefault="008216A8" w:rsidP="00764C35">
      <w:pPr>
        <w:pStyle w:val="ListParagraph"/>
        <w:numPr>
          <w:ilvl w:val="0"/>
          <w:numId w:val="42"/>
        </w:numPr>
        <w:tabs>
          <w:tab w:val="left" w:pos="990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Reading, s</w:t>
      </w:r>
      <w:r w:rsidR="00764C35">
        <w:rPr>
          <w:rFonts w:ascii="Times New Roman" w:hAnsi="Times New Roman"/>
        </w:rPr>
        <w:t>wimming and Outdoor Sports</w:t>
      </w:r>
    </w:p>
    <w:p w:rsidR="00F625A7" w:rsidRPr="00F625A7" w:rsidRDefault="00F41347" w:rsidP="00F625A7">
      <w:pPr>
        <w:pStyle w:val="ListParagraph"/>
        <w:tabs>
          <w:tab w:val="left" w:pos="990"/>
        </w:tabs>
        <w:ind w:left="16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036" type="#_x0000_t32" style="position:absolute;left:0;text-align:left;margin-left:-26.25pt;margin-top:16.8pt;width:516.75pt;height:.05pt;z-index:251664896"/>
        </w:pict>
      </w:r>
    </w:p>
    <w:p w:rsidR="00764C35" w:rsidRPr="009B1B19" w:rsidRDefault="00764C35" w:rsidP="00764C35">
      <w:pPr>
        <w:pStyle w:val="ListParagraph"/>
        <w:numPr>
          <w:ilvl w:val="0"/>
          <w:numId w:val="32"/>
        </w:numPr>
        <w:contextualSpacing/>
        <w:rPr>
          <w:rFonts w:ascii="Times New Roman" w:hAnsi="Times New Roman"/>
          <w:szCs w:val="24"/>
        </w:rPr>
      </w:pPr>
      <w:r w:rsidRPr="009B1B19">
        <w:rPr>
          <w:rFonts w:ascii="Times New Roman" w:hAnsi="Times New Roman"/>
          <w:b/>
          <w:bCs/>
          <w:szCs w:val="24"/>
          <w:u w:val="single"/>
        </w:rPr>
        <w:t>References</w:t>
      </w:r>
      <w:r w:rsidRPr="00B323BE">
        <w:rPr>
          <w:rFonts w:ascii="Times New Roman" w:hAnsi="Times New Roman"/>
          <w:b/>
          <w:bCs/>
          <w:sz w:val="24"/>
          <w:szCs w:val="24"/>
        </w:rPr>
        <w:t xml:space="preserve"> :</w:t>
      </w:r>
    </w:p>
    <w:p w:rsidR="00764C35" w:rsidRPr="009B1B19" w:rsidRDefault="00764C35" w:rsidP="00764C35">
      <w:pPr>
        <w:pStyle w:val="ListParagraph"/>
        <w:numPr>
          <w:ilvl w:val="0"/>
          <w:numId w:val="42"/>
        </w:num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Available Upon Request</w:t>
      </w:r>
    </w:p>
    <w:p w:rsidR="004E030F" w:rsidRPr="006E4429" w:rsidRDefault="00F41347" w:rsidP="00764C35">
      <w:pPr>
        <w:pStyle w:val="ListParagraph"/>
        <w:tabs>
          <w:tab w:val="left" w:pos="990"/>
        </w:tabs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037" type="#_x0000_t32" style="position:absolute;left:0;text-align:left;margin-left:-24pt;margin-top:31.9pt;width:516.75pt;height:.05pt;z-index:251665920"/>
        </w:pict>
      </w:r>
    </w:p>
    <w:sectPr w:rsidR="004E030F" w:rsidRPr="006E4429" w:rsidSect="004E030F">
      <w:pgSz w:w="12240" w:h="15840"/>
      <w:pgMar w:top="630" w:right="1440" w:bottom="270" w:left="1440" w:header="720" w:footer="720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066"/>
      </v:shape>
    </w:pict>
  </w:numPicBullet>
  <w:abstractNum w:abstractNumId="0">
    <w:nsid w:val="021B75B8"/>
    <w:multiLevelType w:val="hybridMultilevel"/>
    <w:tmpl w:val="BC020C7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9635E2"/>
    <w:multiLevelType w:val="hybridMultilevel"/>
    <w:tmpl w:val="4BF6706C"/>
    <w:lvl w:ilvl="0" w:tplc="0409000D">
      <w:start w:val="1"/>
      <w:numFmt w:val="bullet"/>
      <w:lvlText w:val=""/>
      <w:lvlJc w:val="left"/>
      <w:pPr>
        <w:ind w:left="405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810" w:hanging="360"/>
      </w:pPr>
      <w:rPr>
        <w:rFonts w:ascii="Wingdings" w:hAnsi="Wingdings"/>
      </w:rPr>
    </w:lvl>
  </w:abstractNum>
  <w:abstractNum w:abstractNumId="2">
    <w:nsid w:val="08E27CA1"/>
    <w:multiLevelType w:val="hybridMultilevel"/>
    <w:tmpl w:val="C3D2E210"/>
    <w:lvl w:ilvl="0" w:tplc="219E31B4">
      <w:start w:val="1"/>
      <w:numFmt w:val="bullet"/>
      <w:lvlText w:val=""/>
      <w:lvlJc w:val="left"/>
      <w:pPr>
        <w:ind w:left="3600" w:hanging="360"/>
      </w:pPr>
      <w:rPr>
        <w:rFonts w:ascii="Wingdings" w:hAnsi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3">
    <w:nsid w:val="0A545AB2"/>
    <w:multiLevelType w:val="hybridMultilevel"/>
    <w:tmpl w:val="37B8E17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3D6053"/>
    <w:multiLevelType w:val="hybridMultilevel"/>
    <w:tmpl w:val="ECB0E30E"/>
    <w:lvl w:ilvl="0" w:tplc="0A40A1BE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10E37C00"/>
    <w:multiLevelType w:val="hybridMultilevel"/>
    <w:tmpl w:val="70CE231E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A2770B2"/>
    <w:multiLevelType w:val="hybridMultilevel"/>
    <w:tmpl w:val="6AD27294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D446149"/>
    <w:multiLevelType w:val="hybridMultilevel"/>
    <w:tmpl w:val="184A5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40B84"/>
    <w:multiLevelType w:val="hybridMultilevel"/>
    <w:tmpl w:val="135C1BB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abstractNum w:abstractNumId="9">
    <w:nsid w:val="25BC4789"/>
    <w:multiLevelType w:val="hybridMultilevel"/>
    <w:tmpl w:val="327079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29956C29"/>
    <w:multiLevelType w:val="hybridMultilevel"/>
    <w:tmpl w:val="FF6EDA54"/>
    <w:lvl w:ilvl="0" w:tplc="540E360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EBB703D"/>
    <w:multiLevelType w:val="hybridMultilevel"/>
    <w:tmpl w:val="997CCBD8"/>
    <w:lvl w:ilvl="0" w:tplc="C33C7E62">
      <w:start w:val="1"/>
      <w:numFmt w:val="bullet"/>
      <w:lvlText w:val=""/>
      <w:lvlJc w:val="left"/>
      <w:pPr>
        <w:ind w:left="3690" w:hanging="360"/>
      </w:pPr>
      <w:rPr>
        <w:rFonts w:ascii="Wingdings" w:hAnsi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801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450" w:hanging="360"/>
      </w:pPr>
      <w:rPr>
        <w:rFonts w:ascii="Wingdings" w:hAnsi="Wingdings"/>
      </w:rPr>
    </w:lvl>
  </w:abstractNum>
  <w:abstractNum w:abstractNumId="12">
    <w:nsid w:val="330C06B5"/>
    <w:multiLevelType w:val="hybridMultilevel"/>
    <w:tmpl w:val="EDE2997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55421BF"/>
    <w:multiLevelType w:val="hybridMultilevel"/>
    <w:tmpl w:val="E53A6276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>
    <w:nsid w:val="3768445B"/>
    <w:multiLevelType w:val="hybridMultilevel"/>
    <w:tmpl w:val="2ED85D76"/>
    <w:lvl w:ilvl="0" w:tplc="D5826052">
      <w:start w:val="1"/>
      <w:numFmt w:val="bullet"/>
      <w:lvlText w:val=""/>
      <w:lvlJc w:val="left"/>
      <w:pPr>
        <w:ind w:left="3600" w:hanging="360"/>
      </w:pPr>
      <w:rPr>
        <w:rFonts w:ascii="Wingdings" w:hAnsi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15">
    <w:nsid w:val="381F30E8"/>
    <w:multiLevelType w:val="hybridMultilevel"/>
    <w:tmpl w:val="1060B28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6">
    <w:nsid w:val="3C4D1D9D"/>
    <w:multiLevelType w:val="hybridMultilevel"/>
    <w:tmpl w:val="8C20522A"/>
    <w:lvl w:ilvl="0" w:tplc="707A6B4E">
      <w:start w:val="1"/>
      <w:numFmt w:val="bullet"/>
      <w:lvlText w:val=""/>
      <w:lvlJc w:val="left"/>
      <w:pPr>
        <w:ind w:left="3690" w:hanging="360"/>
      </w:pPr>
      <w:rPr>
        <w:rFonts w:ascii="Wingdings" w:hAnsi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801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450" w:hanging="360"/>
      </w:pPr>
      <w:rPr>
        <w:rFonts w:ascii="Wingdings" w:hAnsi="Wingdings"/>
      </w:rPr>
    </w:lvl>
  </w:abstractNum>
  <w:abstractNum w:abstractNumId="17">
    <w:nsid w:val="41A17970"/>
    <w:multiLevelType w:val="hybridMultilevel"/>
    <w:tmpl w:val="473C2E18"/>
    <w:lvl w:ilvl="0" w:tplc="6056494C">
      <w:start w:val="5"/>
      <w:numFmt w:val="bullet"/>
      <w:lvlText w:val="-"/>
      <w:lvlJc w:val="left"/>
      <w:pPr>
        <w:ind w:left="1250" w:hanging="360"/>
      </w:pPr>
      <w:rPr>
        <w:rFonts w:ascii="Times New Roman" w:eastAsia="Batang" w:hAnsi="Times New Roman" w:cs="Times New Roman"/>
      </w:rPr>
    </w:lvl>
    <w:lvl w:ilvl="1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69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41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85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57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010" w:hanging="360"/>
      </w:pPr>
      <w:rPr>
        <w:rFonts w:ascii="Wingdings" w:hAnsi="Wingdings"/>
      </w:rPr>
    </w:lvl>
  </w:abstractNum>
  <w:abstractNum w:abstractNumId="18">
    <w:nsid w:val="43044309"/>
    <w:multiLevelType w:val="hybridMultilevel"/>
    <w:tmpl w:val="0492B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/>
      </w:rPr>
    </w:lvl>
  </w:abstractNum>
  <w:abstractNum w:abstractNumId="19">
    <w:nsid w:val="449A183C"/>
    <w:multiLevelType w:val="hybridMultilevel"/>
    <w:tmpl w:val="588ECEFE"/>
    <w:lvl w:ilvl="0" w:tplc="0409000D">
      <w:start w:val="1"/>
      <w:numFmt w:val="bullet"/>
      <w:lvlText w:val=""/>
      <w:lvlJc w:val="left"/>
      <w:pPr>
        <w:ind w:left="40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0">
    <w:nsid w:val="469C184B"/>
    <w:multiLevelType w:val="hybridMultilevel"/>
    <w:tmpl w:val="F0F8F64E"/>
    <w:lvl w:ilvl="0" w:tplc="C7C2FEF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7500A33"/>
    <w:multiLevelType w:val="hybridMultilevel"/>
    <w:tmpl w:val="98BCD878"/>
    <w:lvl w:ilvl="0" w:tplc="325C6D16">
      <w:start w:val="1"/>
      <w:numFmt w:val="bullet"/>
      <w:lvlText w:val=""/>
      <w:lvlJc w:val="left"/>
      <w:pPr>
        <w:ind w:left="3600" w:hanging="360"/>
      </w:pPr>
      <w:rPr>
        <w:rFonts w:ascii="Wingdings" w:hAnsi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22">
    <w:nsid w:val="496153CF"/>
    <w:multiLevelType w:val="hybridMultilevel"/>
    <w:tmpl w:val="8C842F0E"/>
    <w:lvl w:ilvl="0" w:tplc="84564814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4EDB6CF4"/>
    <w:multiLevelType w:val="hybridMultilevel"/>
    <w:tmpl w:val="3F48FAC2"/>
    <w:lvl w:ilvl="0" w:tplc="0409000D">
      <w:start w:val="1"/>
      <w:numFmt w:val="bullet"/>
      <w:lvlText w:val=""/>
      <w:lvlJc w:val="left"/>
      <w:pPr>
        <w:ind w:left="8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</w:abstractNum>
  <w:abstractNum w:abstractNumId="24">
    <w:nsid w:val="51737172"/>
    <w:multiLevelType w:val="hybridMultilevel"/>
    <w:tmpl w:val="CDF6F1DA"/>
    <w:lvl w:ilvl="0" w:tplc="0409000F">
      <w:start w:val="1"/>
      <w:numFmt w:val="decimal"/>
      <w:lvlText w:val="%1."/>
      <w:lvlJc w:val="left"/>
      <w:pPr>
        <w:ind w:left="3990" w:hanging="360"/>
      </w:pPr>
    </w:lvl>
    <w:lvl w:ilvl="1" w:tplc="04090019">
      <w:start w:val="1"/>
      <w:numFmt w:val="lowerLetter"/>
      <w:lvlText w:val="%2."/>
      <w:lvlJc w:val="left"/>
      <w:pPr>
        <w:ind w:left="4710" w:hanging="360"/>
      </w:pPr>
    </w:lvl>
    <w:lvl w:ilvl="2" w:tplc="0409001B">
      <w:start w:val="1"/>
      <w:numFmt w:val="lowerRoman"/>
      <w:lvlText w:val="%3."/>
      <w:lvlJc w:val="right"/>
      <w:pPr>
        <w:ind w:left="5430" w:hanging="180"/>
      </w:pPr>
    </w:lvl>
    <w:lvl w:ilvl="3" w:tplc="0409000F">
      <w:start w:val="1"/>
      <w:numFmt w:val="decimal"/>
      <w:lvlText w:val="%4."/>
      <w:lvlJc w:val="left"/>
      <w:pPr>
        <w:ind w:left="6150" w:hanging="360"/>
      </w:pPr>
    </w:lvl>
    <w:lvl w:ilvl="4" w:tplc="04090019">
      <w:start w:val="1"/>
      <w:numFmt w:val="lowerLetter"/>
      <w:lvlText w:val="%5."/>
      <w:lvlJc w:val="left"/>
      <w:pPr>
        <w:ind w:left="6870" w:hanging="360"/>
      </w:pPr>
    </w:lvl>
    <w:lvl w:ilvl="5" w:tplc="0409001B">
      <w:start w:val="1"/>
      <w:numFmt w:val="lowerRoman"/>
      <w:lvlText w:val="%6."/>
      <w:lvlJc w:val="right"/>
      <w:pPr>
        <w:ind w:left="7590" w:hanging="180"/>
      </w:pPr>
    </w:lvl>
    <w:lvl w:ilvl="6" w:tplc="0409000F">
      <w:start w:val="1"/>
      <w:numFmt w:val="decimal"/>
      <w:lvlText w:val="%7."/>
      <w:lvlJc w:val="left"/>
      <w:pPr>
        <w:ind w:left="8310" w:hanging="360"/>
      </w:pPr>
    </w:lvl>
    <w:lvl w:ilvl="7" w:tplc="04090019">
      <w:start w:val="1"/>
      <w:numFmt w:val="lowerLetter"/>
      <w:lvlText w:val="%8."/>
      <w:lvlJc w:val="left"/>
      <w:pPr>
        <w:ind w:left="9030" w:hanging="360"/>
      </w:pPr>
    </w:lvl>
    <w:lvl w:ilvl="8" w:tplc="0409001B">
      <w:start w:val="1"/>
      <w:numFmt w:val="lowerRoman"/>
      <w:lvlText w:val="%9."/>
      <w:lvlJc w:val="right"/>
      <w:pPr>
        <w:ind w:left="9750" w:hanging="180"/>
      </w:pPr>
    </w:lvl>
  </w:abstractNum>
  <w:abstractNum w:abstractNumId="25">
    <w:nsid w:val="531A438D"/>
    <w:multiLevelType w:val="hybridMultilevel"/>
    <w:tmpl w:val="8998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A0E44"/>
    <w:multiLevelType w:val="hybridMultilevel"/>
    <w:tmpl w:val="3620F43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592C313F"/>
    <w:multiLevelType w:val="hybridMultilevel"/>
    <w:tmpl w:val="063ED23E"/>
    <w:lvl w:ilvl="0" w:tplc="0409000D">
      <w:start w:val="1"/>
      <w:numFmt w:val="bullet"/>
      <w:lvlText w:val=""/>
      <w:lvlJc w:val="left"/>
      <w:pPr>
        <w:ind w:left="474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90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10500" w:hanging="360"/>
      </w:pPr>
      <w:rPr>
        <w:rFonts w:ascii="Wingdings" w:hAnsi="Wingdings"/>
      </w:rPr>
    </w:lvl>
  </w:abstractNum>
  <w:abstractNum w:abstractNumId="28">
    <w:nsid w:val="5B2F7212"/>
    <w:multiLevelType w:val="hybridMultilevel"/>
    <w:tmpl w:val="36D61B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5FC8530B"/>
    <w:multiLevelType w:val="hybridMultilevel"/>
    <w:tmpl w:val="39DAE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0F14A9C"/>
    <w:multiLevelType w:val="hybridMultilevel"/>
    <w:tmpl w:val="1A021E86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>
    <w:nsid w:val="632F4533"/>
    <w:multiLevelType w:val="hybridMultilevel"/>
    <w:tmpl w:val="D138F46C"/>
    <w:lvl w:ilvl="0" w:tplc="0409000D">
      <w:start w:val="1"/>
      <w:numFmt w:val="bullet"/>
      <w:lvlText w:val=""/>
      <w:lvlJc w:val="left"/>
      <w:pPr>
        <w:ind w:left="4125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565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6285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725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8445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885" w:hanging="360"/>
      </w:pPr>
      <w:rPr>
        <w:rFonts w:ascii="Wingdings" w:hAnsi="Wingdings"/>
      </w:rPr>
    </w:lvl>
  </w:abstractNum>
  <w:abstractNum w:abstractNumId="32">
    <w:nsid w:val="63B304D3"/>
    <w:multiLevelType w:val="hybridMultilevel"/>
    <w:tmpl w:val="9C9A67C2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642E0382"/>
    <w:multiLevelType w:val="hybridMultilevel"/>
    <w:tmpl w:val="93FCA2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530350F"/>
    <w:multiLevelType w:val="hybridMultilevel"/>
    <w:tmpl w:val="636A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D59FA"/>
    <w:multiLevelType w:val="hybridMultilevel"/>
    <w:tmpl w:val="4844CBF4"/>
    <w:lvl w:ilvl="0" w:tplc="04090007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36">
    <w:nsid w:val="6AF16532"/>
    <w:multiLevelType w:val="hybridMultilevel"/>
    <w:tmpl w:val="DE28406E"/>
    <w:lvl w:ilvl="0" w:tplc="0409000F">
      <w:start w:val="1"/>
      <w:numFmt w:val="decimal"/>
      <w:lvlText w:val="%1."/>
      <w:lvlJc w:val="left"/>
      <w:pPr>
        <w:ind w:left="4275" w:hanging="360"/>
      </w:pPr>
    </w:lvl>
    <w:lvl w:ilvl="1" w:tplc="04090019">
      <w:start w:val="1"/>
      <w:numFmt w:val="lowerLetter"/>
      <w:lvlText w:val="%2."/>
      <w:lvlJc w:val="left"/>
      <w:pPr>
        <w:ind w:left="4995" w:hanging="360"/>
      </w:pPr>
    </w:lvl>
    <w:lvl w:ilvl="2" w:tplc="0409001B">
      <w:start w:val="1"/>
      <w:numFmt w:val="lowerRoman"/>
      <w:lvlText w:val="%3."/>
      <w:lvlJc w:val="right"/>
      <w:pPr>
        <w:ind w:left="5715" w:hanging="180"/>
      </w:pPr>
    </w:lvl>
    <w:lvl w:ilvl="3" w:tplc="0409000F">
      <w:start w:val="1"/>
      <w:numFmt w:val="decimal"/>
      <w:lvlText w:val="%4."/>
      <w:lvlJc w:val="left"/>
      <w:pPr>
        <w:ind w:left="6435" w:hanging="360"/>
      </w:pPr>
    </w:lvl>
    <w:lvl w:ilvl="4" w:tplc="04090019">
      <w:start w:val="1"/>
      <w:numFmt w:val="lowerLetter"/>
      <w:lvlText w:val="%5."/>
      <w:lvlJc w:val="left"/>
      <w:pPr>
        <w:ind w:left="7155" w:hanging="360"/>
      </w:pPr>
    </w:lvl>
    <w:lvl w:ilvl="5" w:tplc="0409001B">
      <w:start w:val="1"/>
      <w:numFmt w:val="lowerRoman"/>
      <w:lvlText w:val="%6."/>
      <w:lvlJc w:val="right"/>
      <w:pPr>
        <w:ind w:left="7875" w:hanging="180"/>
      </w:pPr>
    </w:lvl>
    <w:lvl w:ilvl="6" w:tplc="0409000F">
      <w:start w:val="1"/>
      <w:numFmt w:val="decimal"/>
      <w:lvlText w:val="%7."/>
      <w:lvlJc w:val="left"/>
      <w:pPr>
        <w:ind w:left="8595" w:hanging="360"/>
      </w:pPr>
    </w:lvl>
    <w:lvl w:ilvl="7" w:tplc="04090019">
      <w:start w:val="1"/>
      <w:numFmt w:val="lowerLetter"/>
      <w:lvlText w:val="%8."/>
      <w:lvlJc w:val="left"/>
      <w:pPr>
        <w:ind w:left="9315" w:hanging="360"/>
      </w:pPr>
    </w:lvl>
    <w:lvl w:ilvl="8" w:tplc="0409001B">
      <w:start w:val="1"/>
      <w:numFmt w:val="lowerRoman"/>
      <w:lvlText w:val="%9."/>
      <w:lvlJc w:val="right"/>
      <w:pPr>
        <w:ind w:left="10035" w:hanging="180"/>
      </w:pPr>
    </w:lvl>
  </w:abstractNum>
  <w:abstractNum w:abstractNumId="37">
    <w:nsid w:val="70BF314E"/>
    <w:multiLevelType w:val="hybridMultilevel"/>
    <w:tmpl w:val="7B36529E"/>
    <w:lvl w:ilvl="0" w:tplc="0409000D">
      <w:start w:val="1"/>
      <w:numFmt w:val="bullet"/>
      <w:lvlText w:val=""/>
      <w:lvlJc w:val="left"/>
      <w:pPr>
        <w:ind w:left="4095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535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6255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695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8415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855" w:hanging="360"/>
      </w:pPr>
      <w:rPr>
        <w:rFonts w:ascii="Wingdings" w:hAnsi="Wingdings"/>
      </w:rPr>
    </w:lvl>
  </w:abstractNum>
  <w:abstractNum w:abstractNumId="38">
    <w:nsid w:val="70CD2D00"/>
    <w:multiLevelType w:val="hybridMultilevel"/>
    <w:tmpl w:val="C1381F74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39">
    <w:nsid w:val="76074885"/>
    <w:multiLevelType w:val="hybridMultilevel"/>
    <w:tmpl w:val="D03C029C"/>
    <w:lvl w:ilvl="0" w:tplc="D13EDAD6">
      <w:start w:val="1"/>
      <w:numFmt w:val="bullet"/>
      <w:lvlText w:val=""/>
      <w:lvlJc w:val="left"/>
      <w:pPr>
        <w:ind w:left="3690" w:hanging="360"/>
      </w:pPr>
      <w:rPr>
        <w:rFonts w:ascii="Wingdings" w:hAnsi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270" w:hanging="360"/>
      </w:pPr>
      <w:rPr>
        <w:rFonts w:ascii="Wingdings" w:hAnsi="Wingdings"/>
      </w:rPr>
    </w:lvl>
  </w:abstractNum>
  <w:abstractNum w:abstractNumId="40">
    <w:nsid w:val="78907D55"/>
    <w:multiLevelType w:val="hybridMultilevel"/>
    <w:tmpl w:val="1728AD10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41">
    <w:nsid w:val="7D056F72"/>
    <w:multiLevelType w:val="hybridMultilevel"/>
    <w:tmpl w:val="7C6C998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18"/>
  </w:num>
  <w:num w:numId="2">
    <w:abstractNumId w:val="20"/>
  </w:num>
  <w:num w:numId="3">
    <w:abstractNumId w:val="40"/>
  </w:num>
  <w:num w:numId="4">
    <w:abstractNumId w:val="27"/>
  </w:num>
  <w:num w:numId="5">
    <w:abstractNumId w:val="21"/>
  </w:num>
  <w:num w:numId="6">
    <w:abstractNumId w:val="8"/>
  </w:num>
  <w:num w:numId="7">
    <w:abstractNumId w:val="29"/>
  </w:num>
  <w:num w:numId="8">
    <w:abstractNumId w:val="36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22"/>
  </w:num>
  <w:num w:numId="14">
    <w:abstractNumId w:val="24"/>
  </w:num>
  <w:num w:numId="15">
    <w:abstractNumId w:val="38"/>
  </w:num>
  <w:num w:numId="16">
    <w:abstractNumId w:val="28"/>
  </w:num>
  <w:num w:numId="17">
    <w:abstractNumId w:val="14"/>
  </w:num>
  <w:num w:numId="18">
    <w:abstractNumId w:val="41"/>
  </w:num>
  <w:num w:numId="19">
    <w:abstractNumId w:val="33"/>
  </w:num>
  <w:num w:numId="20">
    <w:abstractNumId w:val="9"/>
  </w:num>
  <w:num w:numId="21">
    <w:abstractNumId w:val="16"/>
  </w:num>
  <w:num w:numId="22">
    <w:abstractNumId w:val="25"/>
  </w:num>
  <w:num w:numId="23">
    <w:abstractNumId w:val="35"/>
  </w:num>
  <w:num w:numId="24">
    <w:abstractNumId w:val="39"/>
  </w:num>
  <w:num w:numId="25">
    <w:abstractNumId w:val="11"/>
  </w:num>
  <w:num w:numId="26">
    <w:abstractNumId w:val="17"/>
  </w:num>
  <w:num w:numId="27">
    <w:abstractNumId w:val="31"/>
  </w:num>
  <w:num w:numId="28">
    <w:abstractNumId w:val="37"/>
  </w:num>
  <w:num w:numId="29">
    <w:abstractNumId w:val="32"/>
  </w:num>
  <w:num w:numId="30">
    <w:abstractNumId w:val="26"/>
  </w:num>
  <w:num w:numId="31">
    <w:abstractNumId w:val="0"/>
  </w:num>
  <w:num w:numId="32">
    <w:abstractNumId w:val="7"/>
  </w:num>
  <w:num w:numId="33">
    <w:abstractNumId w:val="23"/>
  </w:num>
  <w:num w:numId="34">
    <w:abstractNumId w:val="3"/>
  </w:num>
  <w:num w:numId="35">
    <w:abstractNumId w:val="5"/>
  </w:num>
  <w:num w:numId="36">
    <w:abstractNumId w:val="34"/>
  </w:num>
  <w:num w:numId="37">
    <w:abstractNumId w:val="12"/>
  </w:num>
  <w:num w:numId="38">
    <w:abstractNumId w:val="19"/>
  </w:num>
  <w:num w:numId="39">
    <w:abstractNumId w:val="13"/>
  </w:num>
  <w:num w:numId="40">
    <w:abstractNumId w:val="6"/>
  </w:num>
  <w:num w:numId="41">
    <w:abstractNumId w:val="30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</w:compat>
  <w:rsids>
    <w:rsidRoot w:val="004E030F"/>
    <w:rsid w:val="00051DB2"/>
    <w:rsid w:val="00070CAA"/>
    <w:rsid w:val="000B122D"/>
    <w:rsid w:val="000E3D7F"/>
    <w:rsid w:val="00256A3F"/>
    <w:rsid w:val="00262565"/>
    <w:rsid w:val="002B53AE"/>
    <w:rsid w:val="002B65E4"/>
    <w:rsid w:val="002D2DAD"/>
    <w:rsid w:val="002E3D91"/>
    <w:rsid w:val="0034127F"/>
    <w:rsid w:val="00356C82"/>
    <w:rsid w:val="003939F7"/>
    <w:rsid w:val="003A2BE4"/>
    <w:rsid w:val="004311AE"/>
    <w:rsid w:val="00465952"/>
    <w:rsid w:val="00474173"/>
    <w:rsid w:val="00485DA2"/>
    <w:rsid w:val="004930C1"/>
    <w:rsid w:val="004B3D74"/>
    <w:rsid w:val="004E030F"/>
    <w:rsid w:val="004E087A"/>
    <w:rsid w:val="004E117B"/>
    <w:rsid w:val="005219BB"/>
    <w:rsid w:val="00525534"/>
    <w:rsid w:val="0052591A"/>
    <w:rsid w:val="00546D75"/>
    <w:rsid w:val="005E795E"/>
    <w:rsid w:val="005F273D"/>
    <w:rsid w:val="00614405"/>
    <w:rsid w:val="006A0E41"/>
    <w:rsid w:val="006A0F77"/>
    <w:rsid w:val="006C31B0"/>
    <w:rsid w:val="006E4429"/>
    <w:rsid w:val="00714C30"/>
    <w:rsid w:val="007607A1"/>
    <w:rsid w:val="00764C35"/>
    <w:rsid w:val="007A3339"/>
    <w:rsid w:val="007C1432"/>
    <w:rsid w:val="00804A9B"/>
    <w:rsid w:val="008216A8"/>
    <w:rsid w:val="008F5299"/>
    <w:rsid w:val="009540A3"/>
    <w:rsid w:val="009E0C44"/>
    <w:rsid w:val="00A8728F"/>
    <w:rsid w:val="00BA17A9"/>
    <w:rsid w:val="00BD0920"/>
    <w:rsid w:val="00BE422D"/>
    <w:rsid w:val="00C048C8"/>
    <w:rsid w:val="00C062BC"/>
    <w:rsid w:val="00C17340"/>
    <w:rsid w:val="00C61926"/>
    <w:rsid w:val="00C674BA"/>
    <w:rsid w:val="00CF1E41"/>
    <w:rsid w:val="00D63195"/>
    <w:rsid w:val="00D769CA"/>
    <w:rsid w:val="00D872B6"/>
    <w:rsid w:val="00DA5E59"/>
    <w:rsid w:val="00DC1191"/>
    <w:rsid w:val="00DE2146"/>
    <w:rsid w:val="00E4303E"/>
    <w:rsid w:val="00F41347"/>
    <w:rsid w:val="00F6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8" type="connector" idref="#_x0000_s1033"/>
        <o:r id="V:Rule9" type="connector" idref="#_x0000_s1028"/>
        <o:r id="V:Rule10" type="connector" idref="#_x0000_s1036"/>
        <o:r id="V:Rule11" type="connector" idref="#_x0000_s1032"/>
        <o:r id="V:Rule12" type="connector" idref="#_x0000_s1029"/>
        <o:r id="V:Rule13" type="connector" idref="#_x0000_s1031"/>
        <o:r id="V:Rule1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030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4E030F"/>
    <w:pPr>
      <w:spacing w:after="0" w:line="160" w:lineRule="atLeast"/>
      <w:jc w:val="center"/>
    </w:pPr>
    <w:rPr>
      <w:rFonts w:ascii="Garamond" w:eastAsia="Times New Roman" w:hAnsi="Garamond" w:cs="Traditional Arabic"/>
      <w:caps/>
      <w:spacing w:val="30"/>
      <w:sz w:val="14"/>
      <w:szCs w:val="14"/>
      <w:lang w:val="fr-FR"/>
    </w:rPr>
  </w:style>
  <w:style w:type="character" w:styleId="Hyperlink">
    <w:name w:val="Hyperlink"/>
    <w:basedOn w:val="DefaultParagraphFont"/>
    <w:rsid w:val="004E03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3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7BF1-A95D-468A-8924-A35DBC8E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1521</Characters>
  <Application>Microsoft Office Word</Application>
  <DocSecurity>0</DocSecurity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</dc:creator>
  <cp:lastModifiedBy>user</cp:lastModifiedBy>
  <cp:revision>9</cp:revision>
  <cp:lastPrinted>2014-03-11T11:42:00Z</cp:lastPrinted>
  <dcterms:created xsi:type="dcterms:W3CDTF">2014-03-11T11:53:00Z</dcterms:created>
  <dcterms:modified xsi:type="dcterms:W3CDTF">2015-10-04T09:08:00Z</dcterms:modified>
  <cp:version>11.4920</cp:version>
</cp:coreProperties>
</file>