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85" w:rsidRPr="00435D85" w:rsidRDefault="00435D85" w:rsidP="00435D85">
      <w:pPr>
        <w:pStyle w:val="Quote"/>
        <w:bidi w:val="0"/>
        <w:spacing w:line="240" w:lineRule="auto"/>
        <w:jc w:val="center"/>
        <w:rPr>
          <w:rFonts w:ascii="Book Antiqua" w:hAnsi="Book Antiqua" w:cstheme="majorBidi"/>
          <w:b/>
          <w:bCs/>
          <w:color w:val="C00000"/>
          <w:sz w:val="72"/>
          <w:szCs w:val="72"/>
        </w:rPr>
      </w:pPr>
      <w:r w:rsidRPr="00435D85">
        <w:rPr>
          <w:rFonts w:ascii="Book Antiqua" w:hAnsi="Book Antiqua" w:cstheme="majorBidi"/>
          <w:b/>
          <w:bCs/>
          <w:color w:val="C00000"/>
          <w:sz w:val="72"/>
          <w:szCs w:val="72"/>
        </w:rPr>
        <w:t>Curriculum Vitae</w:t>
      </w:r>
    </w:p>
    <w:p w:rsidR="005737AC" w:rsidRPr="005737AC" w:rsidRDefault="00E24566" w:rsidP="005737AC">
      <w:pPr>
        <w:pStyle w:val="Quote"/>
        <w:bidi w:val="0"/>
        <w:spacing w:after="0" w:line="240" w:lineRule="auto"/>
        <w:rPr>
          <w:rFonts w:asciiTheme="majorBidi" w:hAnsiTheme="majorBidi" w:cstheme="majorBidi"/>
          <w:b/>
          <w:bCs/>
          <w:sz w:val="36"/>
          <w:szCs w:val="36"/>
        </w:rPr>
      </w:pPr>
      <w:r>
        <w:rPr>
          <w:rFonts w:asciiTheme="majorBidi" w:hAnsiTheme="majorBidi" w:cstheme="majorBidi"/>
          <w:b/>
          <w:bCs/>
          <w:noProof/>
          <w:sz w:val="36"/>
          <w:szCs w:val="36"/>
        </w:rPr>
        <w:pict>
          <v:rect id="_x0000_s1030" style="position:absolute;margin-left:-12pt;margin-top:20.1pt;width:463.5pt;height:4.1pt;flip:y;z-index:251664384" fillcolor="#a5a5a5 [2092]" strokecolor="#a5a5a5 [2092]">
            <v:fill opacity="36700f"/>
          </v:rect>
        </w:pict>
      </w:r>
      <w:r w:rsidR="009F7674" w:rsidRPr="005737AC">
        <w:rPr>
          <w:rFonts w:asciiTheme="majorBidi" w:hAnsiTheme="majorBidi" w:cstheme="majorBidi"/>
          <w:b/>
          <w:bCs/>
          <w:sz w:val="36"/>
          <w:szCs w:val="36"/>
        </w:rPr>
        <w:t xml:space="preserve">Yamen </w:t>
      </w:r>
      <w:r w:rsidR="00435D85" w:rsidRPr="005737AC">
        <w:rPr>
          <w:rFonts w:asciiTheme="majorBidi" w:hAnsiTheme="majorBidi" w:cstheme="majorBidi"/>
          <w:b/>
          <w:bCs/>
          <w:sz w:val="36"/>
          <w:szCs w:val="36"/>
        </w:rPr>
        <w:t>Saab</w:t>
      </w:r>
    </w:p>
    <w:p w:rsidR="00E24566" w:rsidRPr="00421643" w:rsidRDefault="00E24566" w:rsidP="005737AC">
      <w:pPr>
        <w:pStyle w:val="Quote"/>
        <w:bidi w:val="0"/>
        <w:spacing w:after="0" w:line="240" w:lineRule="auto"/>
        <w:rPr>
          <w:rFonts w:asciiTheme="majorBidi" w:hAnsiTheme="majorBidi" w:cstheme="majorBidi"/>
          <w:b/>
          <w:bCs/>
          <w:sz w:val="12"/>
          <w:szCs w:val="12"/>
        </w:rPr>
      </w:pPr>
    </w:p>
    <w:p w:rsidR="005737AC" w:rsidRPr="005737AC" w:rsidRDefault="005737AC" w:rsidP="00E24566">
      <w:pPr>
        <w:pStyle w:val="Quote"/>
        <w:bidi w:val="0"/>
        <w:spacing w:after="0" w:line="240" w:lineRule="auto"/>
        <w:rPr>
          <w:rFonts w:asciiTheme="majorBidi" w:hAnsiTheme="majorBidi" w:cstheme="majorBidi"/>
          <w:b/>
          <w:bCs/>
          <w:sz w:val="24"/>
          <w:szCs w:val="24"/>
        </w:rPr>
      </w:pPr>
      <w:r w:rsidRPr="005737AC">
        <w:rPr>
          <w:rFonts w:asciiTheme="majorBidi" w:hAnsiTheme="majorBidi" w:cstheme="majorBidi"/>
          <w:b/>
          <w:bCs/>
          <w:sz w:val="32"/>
          <w:szCs w:val="32"/>
        </w:rPr>
        <w:t>Date of Birth:</w:t>
      </w:r>
      <w:r w:rsidR="00435D85" w:rsidRPr="005737AC">
        <w:rPr>
          <w:rFonts w:asciiTheme="majorBidi" w:hAnsiTheme="majorBidi" w:cstheme="majorBidi"/>
          <w:b/>
          <w:bCs/>
          <w:sz w:val="40"/>
          <w:szCs w:val="40"/>
        </w:rPr>
        <w:t xml:space="preserve"> </w:t>
      </w:r>
      <w:r w:rsidRPr="005737AC">
        <w:rPr>
          <w:rFonts w:asciiTheme="majorBidi" w:hAnsiTheme="majorBidi" w:cstheme="majorBidi"/>
          <w:sz w:val="28"/>
          <w:szCs w:val="28"/>
        </w:rPr>
        <w:t>21 march 1987</w:t>
      </w:r>
    </w:p>
    <w:p w:rsidR="005737AC" w:rsidRPr="005737AC" w:rsidRDefault="005737AC" w:rsidP="005737AC">
      <w:pPr>
        <w:bidi w:val="0"/>
        <w:spacing w:after="0" w:line="240" w:lineRule="auto"/>
        <w:rPr>
          <w:rFonts w:asciiTheme="majorBidi" w:hAnsiTheme="majorBidi" w:cstheme="majorBidi"/>
          <w:i/>
          <w:iCs/>
          <w:sz w:val="28"/>
          <w:szCs w:val="28"/>
        </w:rPr>
      </w:pPr>
      <w:r w:rsidRPr="005737AC">
        <w:rPr>
          <w:rFonts w:asciiTheme="majorBidi" w:hAnsiTheme="majorBidi" w:cstheme="majorBidi"/>
          <w:b/>
          <w:bCs/>
          <w:i/>
          <w:iCs/>
          <w:sz w:val="32"/>
          <w:szCs w:val="32"/>
        </w:rPr>
        <w:t>Contact Address:</w:t>
      </w:r>
      <w:r w:rsidRPr="005737AC">
        <w:rPr>
          <w:rFonts w:asciiTheme="majorBidi" w:hAnsiTheme="majorBidi" w:cstheme="majorBidi"/>
          <w:sz w:val="32"/>
          <w:szCs w:val="32"/>
        </w:rPr>
        <w:t xml:space="preserve"> </w:t>
      </w:r>
      <w:r w:rsidRPr="005737AC">
        <w:rPr>
          <w:rFonts w:asciiTheme="majorBidi" w:hAnsiTheme="majorBidi" w:cstheme="majorBidi"/>
          <w:i/>
          <w:iCs/>
          <w:sz w:val="28"/>
          <w:szCs w:val="28"/>
        </w:rPr>
        <w:t>Kahloniyi, alshouf, main road</w:t>
      </w:r>
    </w:p>
    <w:p w:rsidR="005737AC" w:rsidRPr="005737AC" w:rsidRDefault="005737AC" w:rsidP="005737AC">
      <w:pPr>
        <w:bidi w:val="0"/>
        <w:spacing w:after="0" w:line="240" w:lineRule="auto"/>
        <w:rPr>
          <w:rFonts w:asciiTheme="majorBidi" w:hAnsiTheme="majorBidi" w:cstheme="majorBidi"/>
          <w:i/>
          <w:iCs/>
          <w:sz w:val="24"/>
          <w:szCs w:val="24"/>
        </w:rPr>
      </w:pPr>
      <w:r w:rsidRPr="005737AC">
        <w:rPr>
          <w:rFonts w:asciiTheme="majorBidi" w:hAnsiTheme="majorBidi" w:cstheme="majorBidi"/>
          <w:b/>
          <w:bCs/>
          <w:i/>
          <w:iCs/>
          <w:sz w:val="32"/>
          <w:szCs w:val="32"/>
        </w:rPr>
        <w:t>Mobile:</w:t>
      </w:r>
      <w:r w:rsidRPr="005737AC">
        <w:rPr>
          <w:rFonts w:asciiTheme="majorBidi" w:hAnsiTheme="majorBidi" w:cstheme="majorBidi"/>
          <w:b/>
          <w:bCs/>
          <w:sz w:val="24"/>
          <w:szCs w:val="24"/>
        </w:rPr>
        <w:t xml:space="preserve"> </w:t>
      </w:r>
      <w:r w:rsidRPr="005737AC">
        <w:rPr>
          <w:rFonts w:asciiTheme="majorBidi" w:hAnsiTheme="majorBidi" w:cstheme="majorBidi"/>
          <w:i/>
          <w:iCs/>
          <w:sz w:val="28"/>
          <w:szCs w:val="28"/>
        </w:rPr>
        <w:t>+961 71818387</w:t>
      </w:r>
    </w:p>
    <w:p w:rsidR="005737AC" w:rsidRPr="005737AC" w:rsidRDefault="005737AC" w:rsidP="005737AC">
      <w:pPr>
        <w:bidi w:val="0"/>
        <w:spacing w:after="0" w:line="240" w:lineRule="auto"/>
        <w:rPr>
          <w:rFonts w:asciiTheme="majorBidi" w:hAnsiTheme="majorBidi" w:cstheme="majorBidi"/>
          <w:sz w:val="36"/>
          <w:szCs w:val="36"/>
          <w:rtl/>
        </w:rPr>
      </w:pPr>
      <w:r w:rsidRPr="005737AC">
        <w:rPr>
          <w:rFonts w:asciiTheme="majorBidi" w:hAnsiTheme="majorBidi" w:cstheme="majorBidi"/>
          <w:b/>
          <w:bCs/>
          <w:i/>
          <w:iCs/>
          <w:sz w:val="32"/>
          <w:szCs w:val="32"/>
        </w:rPr>
        <w:t>Telephone:</w:t>
      </w:r>
      <w:r w:rsidRPr="005737AC">
        <w:rPr>
          <w:rFonts w:asciiTheme="majorBidi" w:hAnsiTheme="majorBidi" w:cstheme="majorBidi"/>
          <w:b/>
          <w:bCs/>
          <w:i/>
          <w:iCs/>
          <w:sz w:val="36"/>
          <w:szCs w:val="36"/>
        </w:rPr>
        <w:t xml:space="preserve"> </w:t>
      </w:r>
      <w:r w:rsidRPr="005737AC">
        <w:rPr>
          <w:rFonts w:asciiTheme="majorBidi" w:hAnsiTheme="majorBidi" w:cstheme="majorBidi"/>
          <w:i/>
          <w:iCs/>
          <w:sz w:val="28"/>
          <w:szCs w:val="28"/>
        </w:rPr>
        <w:t>05/320852</w:t>
      </w:r>
    </w:p>
    <w:p w:rsidR="005737AC" w:rsidRPr="005737AC" w:rsidRDefault="005737AC" w:rsidP="005737AC">
      <w:pPr>
        <w:pStyle w:val="Quote"/>
        <w:spacing w:after="0" w:line="240" w:lineRule="auto"/>
        <w:jc w:val="right"/>
        <w:rPr>
          <w:rFonts w:asciiTheme="majorBidi" w:hAnsiTheme="majorBidi" w:cstheme="majorBidi"/>
          <w:b/>
          <w:bCs/>
          <w:sz w:val="32"/>
          <w:szCs w:val="32"/>
        </w:rPr>
      </w:pPr>
      <w:r w:rsidRPr="005737AC">
        <w:rPr>
          <w:rFonts w:asciiTheme="majorBidi" w:hAnsiTheme="majorBidi" w:cstheme="majorBidi"/>
          <w:b/>
          <w:bCs/>
          <w:sz w:val="32"/>
          <w:szCs w:val="32"/>
        </w:rPr>
        <w:t xml:space="preserve">Email: </w:t>
      </w:r>
      <w:r w:rsidRPr="005737AC">
        <w:rPr>
          <w:rFonts w:asciiTheme="majorBidi" w:hAnsiTheme="majorBidi" w:cstheme="majorBidi"/>
          <w:i w:val="0"/>
          <w:iCs w:val="0"/>
          <w:noProof/>
          <w:sz w:val="28"/>
          <w:szCs w:val="28"/>
        </w:rPr>
        <w:t>idented@hotmail.com</w:t>
      </w:r>
    </w:p>
    <w:p w:rsidR="009F7674" w:rsidRPr="00421643" w:rsidRDefault="00435D85" w:rsidP="00E24566">
      <w:pPr>
        <w:pStyle w:val="Quote"/>
        <w:bidi w:val="0"/>
        <w:spacing w:after="0" w:line="240" w:lineRule="auto"/>
        <w:rPr>
          <w:rFonts w:asciiTheme="majorBidi" w:hAnsiTheme="majorBidi" w:cstheme="majorBidi"/>
          <w:b/>
          <w:bCs/>
          <w:sz w:val="10"/>
          <w:szCs w:val="10"/>
        </w:rPr>
      </w:pPr>
      <w:r w:rsidRPr="005737AC">
        <w:rPr>
          <w:rFonts w:asciiTheme="majorBidi" w:hAnsiTheme="majorBidi" w:cstheme="majorBidi"/>
          <w:b/>
          <w:bCs/>
          <w:sz w:val="24"/>
          <w:szCs w:val="24"/>
        </w:rPr>
        <w:t xml:space="preserve"> </w:t>
      </w:r>
      <w:r w:rsidRPr="00421643">
        <w:rPr>
          <w:rFonts w:asciiTheme="majorBidi" w:hAnsiTheme="majorBidi" w:cstheme="majorBidi"/>
          <w:b/>
          <w:bCs/>
          <w:sz w:val="10"/>
          <w:szCs w:val="10"/>
        </w:rPr>
        <w:t xml:space="preserve">                                                                     </w:t>
      </w:r>
    </w:p>
    <w:p w:rsidR="009F7674" w:rsidRPr="00E24566" w:rsidRDefault="009F7674" w:rsidP="005737AC">
      <w:pPr>
        <w:pStyle w:val="Quote"/>
        <w:bidi w:val="0"/>
        <w:spacing w:after="0" w:line="240" w:lineRule="auto"/>
        <w:rPr>
          <w:rFonts w:asciiTheme="majorBidi" w:hAnsiTheme="majorBidi" w:cstheme="majorBidi"/>
          <w:b/>
          <w:bCs/>
          <w:sz w:val="36"/>
          <w:szCs w:val="36"/>
        </w:rPr>
      </w:pPr>
      <w:r w:rsidRPr="00E24566">
        <w:rPr>
          <w:rFonts w:asciiTheme="majorBidi" w:hAnsiTheme="majorBidi" w:cstheme="majorBidi"/>
          <w:b/>
          <w:bCs/>
          <w:sz w:val="36"/>
          <w:szCs w:val="36"/>
        </w:rPr>
        <w:t>Objective</w:t>
      </w:r>
    </w:p>
    <w:p w:rsidR="005737AC" w:rsidRPr="005737AC" w:rsidRDefault="00E24566" w:rsidP="00E24566">
      <w:pPr>
        <w:bidi w:val="0"/>
        <w:spacing w:after="0" w:line="240" w:lineRule="auto"/>
      </w:pPr>
      <w:r>
        <w:rPr>
          <w:rFonts w:asciiTheme="majorBidi" w:hAnsiTheme="majorBidi" w:cstheme="majorBidi"/>
          <w:b/>
          <w:bCs/>
          <w:noProof/>
          <w:sz w:val="36"/>
          <w:szCs w:val="36"/>
        </w:rPr>
        <w:pict>
          <v:rect id="_x0000_s1031" style="position:absolute;margin-left:-12pt;margin-top:1.1pt;width:463.5pt;height:4.1pt;flip:y;z-index:251665408" fillcolor="#a5a5a5 [2092]" strokecolor="#a5a5a5 [2092]">
            <v:fill opacity="36700f"/>
          </v:rect>
        </w:pict>
      </w:r>
      <w:r w:rsidR="005737AC">
        <w:rPr>
          <w:noProof/>
        </w:rPr>
        <w:pict>
          <v:shapetype id="_x0000_t32" coordsize="21600,21600" o:spt="32" o:oned="t" path="m,l21600,21600e" filled="f">
            <v:path arrowok="t" fillok="f" o:connecttype="none"/>
            <o:lock v:ext="edit" shapetype="t"/>
          </v:shapetype>
          <v:shape id="_x0000_s1029" type="#_x0000_t32" style="position:absolute;margin-left:-12pt;margin-top:5.2pt;width:459.75pt;height:0;z-index:251663360" o:connectortype="straight"/>
        </w:pict>
      </w:r>
    </w:p>
    <w:p w:rsidR="005737AC" w:rsidRPr="00E24566" w:rsidRDefault="005737AC" w:rsidP="00E24566">
      <w:pPr>
        <w:bidi w:val="0"/>
        <w:spacing w:after="0" w:line="240" w:lineRule="auto"/>
        <w:rPr>
          <w:rFonts w:asciiTheme="majorBidi" w:hAnsiTheme="majorBidi" w:cstheme="majorBidi"/>
          <w:sz w:val="28"/>
          <w:szCs w:val="28"/>
        </w:rPr>
      </w:pPr>
      <w:r w:rsidRPr="00E24566">
        <w:rPr>
          <w:rFonts w:asciiTheme="majorBidi" w:hAnsiTheme="majorBidi" w:cstheme="majorBidi"/>
          <w:sz w:val="28"/>
          <w:szCs w:val="28"/>
        </w:rPr>
        <w:t>To obtain a sales manager position where I can fully utilize my outside sales experience, marketing knowledge, corporate training and sales management skills to increase profits and bolster growth</w:t>
      </w:r>
    </w:p>
    <w:p w:rsidR="00E24566" w:rsidRPr="00421643" w:rsidRDefault="00E24566" w:rsidP="005737AC">
      <w:pPr>
        <w:pStyle w:val="Quote"/>
        <w:bidi w:val="0"/>
        <w:spacing w:after="0" w:line="240" w:lineRule="auto"/>
        <w:rPr>
          <w:rFonts w:asciiTheme="majorBidi" w:hAnsiTheme="majorBidi" w:cstheme="majorBidi"/>
          <w:b/>
          <w:bCs/>
          <w:sz w:val="10"/>
          <w:szCs w:val="10"/>
        </w:rPr>
      </w:pPr>
    </w:p>
    <w:p w:rsidR="009F7674" w:rsidRPr="00E24566" w:rsidRDefault="009F7674" w:rsidP="00E24566">
      <w:pPr>
        <w:pStyle w:val="Quote"/>
        <w:bidi w:val="0"/>
        <w:spacing w:after="0" w:line="240" w:lineRule="auto"/>
        <w:rPr>
          <w:rFonts w:asciiTheme="majorBidi" w:hAnsiTheme="majorBidi" w:cstheme="majorBidi"/>
          <w:b/>
          <w:bCs/>
          <w:sz w:val="36"/>
          <w:szCs w:val="36"/>
        </w:rPr>
      </w:pPr>
      <w:r w:rsidRPr="00E24566">
        <w:rPr>
          <w:rFonts w:asciiTheme="majorBidi" w:hAnsiTheme="majorBidi" w:cstheme="majorBidi"/>
          <w:b/>
          <w:bCs/>
          <w:sz w:val="36"/>
          <w:szCs w:val="36"/>
        </w:rPr>
        <w:t>Education</w:t>
      </w:r>
    </w:p>
    <w:p w:rsidR="009F7674" w:rsidRPr="005737AC" w:rsidRDefault="00E24566" w:rsidP="005737AC">
      <w:pPr>
        <w:pStyle w:val="Quote"/>
        <w:bidi w:val="0"/>
        <w:spacing w:after="0" w:line="240" w:lineRule="auto"/>
        <w:rPr>
          <w:rFonts w:asciiTheme="majorBidi" w:hAnsiTheme="majorBidi" w:cstheme="majorBidi"/>
          <w:sz w:val="24"/>
          <w:szCs w:val="24"/>
        </w:rPr>
      </w:pPr>
      <w:r>
        <w:rPr>
          <w:rFonts w:asciiTheme="majorBidi" w:hAnsiTheme="majorBidi" w:cstheme="majorBidi"/>
          <w:noProof/>
          <w:sz w:val="24"/>
          <w:szCs w:val="24"/>
        </w:rPr>
        <w:pict>
          <v:rect id="_x0000_s1032" style="position:absolute;margin-left:-15.75pt;margin-top:1.2pt;width:463.5pt;height:4.1pt;flip:y;z-index:251666432" fillcolor="#a5a5a5 [2092]" strokecolor="#a5a5a5 [2092]">
            <v:fill opacity="36700f"/>
          </v:rect>
        </w:pict>
      </w:r>
    </w:p>
    <w:p w:rsidR="009F7674" w:rsidRPr="00E24566" w:rsidRDefault="009F7674" w:rsidP="00E24566">
      <w:pPr>
        <w:pStyle w:val="Quote"/>
        <w:bidi w:val="0"/>
        <w:spacing w:after="0" w:line="240" w:lineRule="auto"/>
        <w:rPr>
          <w:rFonts w:asciiTheme="majorBidi" w:hAnsiTheme="majorBidi" w:cstheme="majorBidi"/>
          <w:i w:val="0"/>
          <w:iCs w:val="0"/>
          <w:sz w:val="28"/>
          <w:szCs w:val="28"/>
        </w:rPr>
      </w:pPr>
      <w:r w:rsidRPr="005737AC">
        <w:rPr>
          <w:rFonts w:asciiTheme="majorBidi" w:hAnsiTheme="majorBidi" w:cstheme="majorBidi"/>
          <w:sz w:val="24"/>
          <w:szCs w:val="24"/>
        </w:rPr>
        <w:t xml:space="preserve">• </w:t>
      </w:r>
      <w:r w:rsidRPr="00E24566">
        <w:rPr>
          <w:rFonts w:asciiTheme="majorBidi" w:hAnsiTheme="majorBidi" w:cstheme="majorBidi"/>
          <w:i w:val="0"/>
          <w:iCs w:val="0"/>
          <w:sz w:val="28"/>
          <w:szCs w:val="28"/>
          <w:highlight w:val="lightGray"/>
        </w:rPr>
        <w:t>2007-2010</w:t>
      </w:r>
      <w:r w:rsidRPr="00E24566">
        <w:rPr>
          <w:rFonts w:asciiTheme="majorBidi" w:hAnsiTheme="majorBidi" w:cstheme="majorBidi"/>
          <w:i w:val="0"/>
          <w:iCs w:val="0"/>
          <w:sz w:val="28"/>
          <w:szCs w:val="28"/>
        </w:rPr>
        <w:t xml:space="preserve"> Business Administration (BA), </w:t>
      </w:r>
      <w:r w:rsidR="00E24566" w:rsidRPr="00E24566">
        <w:rPr>
          <w:rFonts w:asciiTheme="majorBidi" w:hAnsiTheme="majorBidi" w:cstheme="majorBidi"/>
          <w:i w:val="0"/>
          <w:iCs w:val="0"/>
          <w:sz w:val="28"/>
          <w:szCs w:val="28"/>
        </w:rPr>
        <w:t xml:space="preserve">American University of Culture and Education </w:t>
      </w:r>
      <w:r w:rsidRPr="00E24566">
        <w:rPr>
          <w:rFonts w:asciiTheme="majorBidi" w:hAnsiTheme="majorBidi" w:cstheme="majorBidi"/>
          <w:i w:val="0"/>
          <w:iCs w:val="0"/>
          <w:sz w:val="28"/>
          <w:szCs w:val="28"/>
        </w:rPr>
        <w:t>(AUCE),</w:t>
      </w:r>
      <w:r w:rsidR="00E24566" w:rsidRPr="00E24566">
        <w:rPr>
          <w:rFonts w:asciiTheme="majorBidi" w:hAnsiTheme="majorBidi" w:cstheme="majorBidi"/>
          <w:i w:val="0"/>
          <w:iCs w:val="0"/>
          <w:sz w:val="28"/>
          <w:szCs w:val="28"/>
        </w:rPr>
        <w:t xml:space="preserve"> </w:t>
      </w:r>
      <w:r w:rsidRPr="00E24566">
        <w:rPr>
          <w:rFonts w:asciiTheme="majorBidi" w:hAnsiTheme="majorBidi" w:cstheme="majorBidi"/>
          <w:i w:val="0"/>
          <w:iCs w:val="0"/>
          <w:sz w:val="28"/>
          <w:szCs w:val="28"/>
        </w:rPr>
        <w:t>Baakline campus.</w:t>
      </w:r>
    </w:p>
    <w:p w:rsidR="00E24566" w:rsidRPr="00E24566" w:rsidRDefault="00E24566" w:rsidP="00E24566">
      <w:pPr>
        <w:bidi w:val="0"/>
        <w:spacing w:after="0" w:line="240" w:lineRule="auto"/>
        <w:rPr>
          <w:sz w:val="24"/>
          <w:szCs w:val="24"/>
        </w:rPr>
      </w:pPr>
    </w:p>
    <w:p w:rsidR="009F7674" w:rsidRPr="00E24566" w:rsidRDefault="009F7674" w:rsidP="00E24566">
      <w:pPr>
        <w:pStyle w:val="Quote"/>
        <w:bidi w:val="0"/>
        <w:spacing w:after="0" w:line="240" w:lineRule="auto"/>
        <w:rPr>
          <w:rFonts w:asciiTheme="majorBidi" w:hAnsiTheme="majorBidi" w:cstheme="majorBidi"/>
          <w:i w:val="0"/>
          <w:iCs w:val="0"/>
          <w:sz w:val="28"/>
          <w:szCs w:val="28"/>
        </w:rPr>
      </w:pPr>
      <w:r w:rsidRPr="00E24566">
        <w:rPr>
          <w:rFonts w:asciiTheme="majorBidi" w:hAnsiTheme="majorBidi" w:cstheme="majorBidi"/>
          <w:i w:val="0"/>
          <w:iCs w:val="0"/>
          <w:sz w:val="28"/>
          <w:szCs w:val="28"/>
        </w:rPr>
        <w:t xml:space="preserve">• </w:t>
      </w:r>
      <w:r w:rsidRPr="00E24566">
        <w:rPr>
          <w:rFonts w:asciiTheme="majorBidi" w:hAnsiTheme="majorBidi" w:cstheme="majorBidi"/>
          <w:i w:val="0"/>
          <w:iCs w:val="0"/>
          <w:sz w:val="28"/>
          <w:szCs w:val="28"/>
          <w:highlight w:val="lightGray"/>
        </w:rPr>
        <w:t xml:space="preserve">2006-2007 </w:t>
      </w:r>
      <w:r w:rsidR="00E24566" w:rsidRPr="00E24566">
        <w:rPr>
          <w:rFonts w:asciiTheme="majorBidi" w:hAnsiTheme="majorBidi" w:cstheme="majorBidi"/>
          <w:i w:val="0"/>
          <w:iCs w:val="0"/>
          <w:sz w:val="28"/>
          <w:szCs w:val="28"/>
        </w:rPr>
        <w:t>C</w:t>
      </w:r>
      <w:r w:rsidRPr="00E24566">
        <w:rPr>
          <w:rFonts w:asciiTheme="majorBidi" w:hAnsiTheme="majorBidi" w:cstheme="majorBidi"/>
          <w:i w:val="0"/>
          <w:iCs w:val="0"/>
          <w:sz w:val="28"/>
          <w:szCs w:val="28"/>
        </w:rPr>
        <w:t xml:space="preserve">omputer </w:t>
      </w:r>
      <w:r w:rsidR="00E24566" w:rsidRPr="00E24566">
        <w:rPr>
          <w:rFonts w:asciiTheme="majorBidi" w:hAnsiTheme="majorBidi" w:cstheme="majorBidi"/>
          <w:i w:val="0"/>
          <w:iCs w:val="0"/>
          <w:sz w:val="28"/>
          <w:szCs w:val="28"/>
        </w:rPr>
        <w:t>S</w:t>
      </w:r>
      <w:r w:rsidRPr="00E24566">
        <w:rPr>
          <w:rFonts w:asciiTheme="majorBidi" w:hAnsiTheme="majorBidi" w:cstheme="majorBidi"/>
          <w:i w:val="0"/>
          <w:iCs w:val="0"/>
          <w:sz w:val="28"/>
          <w:szCs w:val="28"/>
        </w:rPr>
        <w:t>cience,</w:t>
      </w:r>
      <w:r w:rsidR="00E24566" w:rsidRPr="00E24566">
        <w:rPr>
          <w:rFonts w:asciiTheme="majorBidi" w:hAnsiTheme="majorBidi" w:cstheme="majorBidi"/>
          <w:i w:val="0"/>
          <w:iCs w:val="0"/>
          <w:sz w:val="28"/>
          <w:szCs w:val="28"/>
        </w:rPr>
        <w:t xml:space="preserve"> American University of Culture and Education (AUCE), </w:t>
      </w:r>
      <w:r w:rsidRPr="00E24566">
        <w:rPr>
          <w:rFonts w:asciiTheme="majorBidi" w:hAnsiTheme="majorBidi" w:cstheme="majorBidi"/>
          <w:i w:val="0"/>
          <w:iCs w:val="0"/>
          <w:sz w:val="28"/>
          <w:szCs w:val="28"/>
        </w:rPr>
        <w:t>Baakline campus.</w:t>
      </w:r>
    </w:p>
    <w:p w:rsidR="009F7674" w:rsidRPr="00E24566" w:rsidRDefault="009F7674" w:rsidP="00E24566">
      <w:pPr>
        <w:pStyle w:val="Quote"/>
        <w:bidi w:val="0"/>
        <w:spacing w:after="0" w:line="240" w:lineRule="auto"/>
        <w:rPr>
          <w:rFonts w:asciiTheme="majorBidi" w:hAnsiTheme="majorBidi" w:cstheme="majorBidi"/>
          <w:i w:val="0"/>
          <w:iCs w:val="0"/>
          <w:sz w:val="28"/>
          <w:szCs w:val="28"/>
        </w:rPr>
      </w:pPr>
    </w:p>
    <w:p w:rsidR="009F7674" w:rsidRPr="00E24566" w:rsidRDefault="009F7674" w:rsidP="00E24566">
      <w:pPr>
        <w:pStyle w:val="Quote"/>
        <w:bidi w:val="0"/>
        <w:spacing w:after="0" w:line="240" w:lineRule="auto"/>
        <w:rPr>
          <w:rFonts w:asciiTheme="majorBidi" w:hAnsiTheme="majorBidi" w:cstheme="majorBidi"/>
          <w:i w:val="0"/>
          <w:iCs w:val="0"/>
          <w:sz w:val="28"/>
          <w:szCs w:val="28"/>
        </w:rPr>
      </w:pPr>
      <w:r w:rsidRPr="00E24566">
        <w:rPr>
          <w:rFonts w:asciiTheme="majorBidi" w:hAnsiTheme="majorBidi" w:cstheme="majorBidi"/>
          <w:i w:val="0"/>
          <w:iCs w:val="0"/>
          <w:sz w:val="28"/>
          <w:szCs w:val="28"/>
        </w:rPr>
        <w:t>•</w:t>
      </w:r>
      <w:r w:rsidRPr="00E24566">
        <w:rPr>
          <w:rFonts w:asciiTheme="majorBidi" w:hAnsiTheme="majorBidi" w:cstheme="majorBidi"/>
          <w:i w:val="0"/>
          <w:iCs w:val="0"/>
          <w:sz w:val="28"/>
          <w:szCs w:val="28"/>
          <w:highlight w:val="lightGray"/>
        </w:rPr>
        <w:t xml:space="preserve"> 2002-2006</w:t>
      </w:r>
      <w:r w:rsidRPr="00E24566">
        <w:rPr>
          <w:rFonts w:asciiTheme="majorBidi" w:hAnsiTheme="majorBidi" w:cstheme="majorBidi"/>
          <w:i w:val="0"/>
          <w:iCs w:val="0"/>
          <w:sz w:val="28"/>
          <w:szCs w:val="28"/>
        </w:rPr>
        <w:t xml:space="preserve"> </w:t>
      </w:r>
      <w:r w:rsidR="00E24566" w:rsidRPr="00E24566">
        <w:rPr>
          <w:rFonts w:asciiTheme="majorBidi" w:hAnsiTheme="majorBidi" w:cstheme="majorBidi"/>
          <w:i w:val="0"/>
          <w:iCs w:val="0"/>
          <w:sz w:val="28"/>
          <w:szCs w:val="28"/>
        </w:rPr>
        <w:t>Mokhtara Official High School, Socio Economics Section</w:t>
      </w:r>
    </w:p>
    <w:p w:rsidR="009F7674" w:rsidRPr="00421643" w:rsidRDefault="009F7674" w:rsidP="00E24566">
      <w:pPr>
        <w:pStyle w:val="Quote"/>
        <w:bidi w:val="0"/>
        <w:spacing w:after="0" w:line="240" w:lineRule="auto"/>
        <w:rPr>
          <w:rFonts w:asciiTheme="majorBidi" w:hAnsiTheme="majorBidi" w:cstheme="majorBidi"/>
          <w:b/>
          <w:bCs/>
          <w:sz w:val="10"/>
          <w:szCs w:val="10"/>
        </w:rPr>
      </w:pPr>
    </w:p>
    <w:p w:rsidR="009F7674" w:rsidRDefault="00421643" w:rsidP="00E24566">
      <w:pPr>
        <w:pStyle w:val="Quote"/>
        <w:bidi w:val="0"/>
        <w:spacing w:after="0" w:line="240" w:lineRule="auto"/>
        <w:rPr>
          <w:rFonts w:asciiTheme="majorBidi" w:hAnsiTheme="majorBidi" w:cstheme="majorBidi"/>
          <w:b/>
          <w:bCs/>
          <w:sz w:val="36"/>
          <w:szCs w:val="36"/>
        </w:rPr>
      </w:pPr>
      <w:r>
        <w:rPr>
          <w:rFonts w:asciiTheme="majorBidi" w:hAnsiTheme="majorBidi" w:cstheme="majorBidi"/>
          <w:b/>
          <w:bCs/>
          <w:sz w:val="36"/>
          <w:szCs w:val="36"/>
        </w:rPr>
        <w:t>Professional Experience</w:t>
      </w:r>
    </w:p>
    <w:p w:rsidR="00E24566" w:rsidRPr="00E24566" w:rsidRDefault="00E24566" w:rsidP="00E24566">
      <w:pPr>
        <w:bidi w:val="0"/>
        <w:spacing w:after="0" w:line="240" w:lineRule="auto"/>
      </w:pPr>
      <w:r>
        <w:rPr>
          <w:noProof/>
        </w:rPr>
        <w:pict>
          <v:rect id="_x0000_s1033" style="position:absolute;margin-left:-15.75pt;margin-top:2.5pt;width:463.5pt;height:4.1pt;flip:y;z-index:251667456" fillcolor="#a5a5a5 [2092]" strokecolor="#a5a5a5 [2092]">
            <v:fill opacity="36700f"/>
          </v:rect>
        </w:pict>
      </w:r>
    </w:p>
    <w:p w:rsidR="00421643" w:rsidRDefault="009F7674" w:rsidP="00421643">
      <w:pPr>
        <w:pStyle w:val="Quote"/>
        <w:numPr>
          <w:ilvl w:val="0"/>
          <w:numId w:val="1"/>
        </w:numPr>
        <w:tabs>
          <w:tab w:val="left" w:pos="120"/>
        </w:tabs>
        <w:bidi w:val="0"/>
        <w:spacing w:after="0" w:line="240" w:lineRule="auto"/>
        <w:ind w:left="240" w:right="-694" w:hanging="240"/>
        <w:rPr>
          <w:rFonts w:asciiTheme="majorBidi" w:hAnsiTheme="majorBidi" w:cstheme="majorBidi"/>
          <w:b/>
          <w:bCs/>
          <w:i w:val="0"/>
          <w:iCs w:val="0"/>
          <w:sz w:val="28"/>
          <w:szCs w:val="28"/>
        </w:rPr>
      </w:pPr>
      <w:r w:rsidRPr="00E24566">
        <w:rPr>
          <w:rFonts w:asciiTheme="majorBidi" w:hAnsiTheme="majorBidi" w:cstheme="majorBidi"/>
          <w:i w:val="0"/>
          <w:iCs w:val="0"/>
          <w:sz w:val="28"/>
          <w:szCs w:val="28"/>
          <w:highlight w:val="lightGray"/>
        </w:rPr>
        <w:t>2006-still</w:t>
      </w:r>
      <w:r w:rsidR="00421643">
        <w:rPr>
          <w:rFonts w:asciiTheme="majorBidi" w:hAnsiTheme="majorBidi" w:cstheme="majorBidi"/>
          <w:i w:val="0"/>
          <w:iCs w:val="0"/>
          <w:sz w:val="28"/>
          <w:szCs w:val="28"/>
        </w:rPr>
        <w:t xml:space="preserve"> : </w:t>
      </w:r>
      <w:r w:rsidRPr="00E24566">
        <w:rPr>
          <w:rFonts w:asciiTheme="majorBidi" w:hAnsiTheme="majorBidi" w:cstheme="majorBidi"/>
          <w:i w:val="0"/>
          <w:iCs w:val="0"/>
          <w:sz w:val="28"/>
          <w:szCs w:val="28"/>
        </w:rPr>
        <w:t xml:space="preserve"> </w:t>
      </w:r>
      <w:r w:rsidR="0001256A" w:rsidRPr="00421643">
        <w:rPr>
          <w:rFonts w:asciiTheme="majorBidi" w:hAnsiTheme="majorBidi" w:cstheme="majorBidi"/>
          <w:b/>
          <w:bCs/>
          <w:i w:val="0"/>
          <w:iCs w:val="0"/>
          <w:sz w:val="28"/>
          <w:szCs w:val="28"/>
        </w:rPr>
        <w:t>S</w:t>
      </w:r>
      <w:r w:rsidRPr="00421643">
        <w:rPr>
          <w:rFonts w:asciiTheme="majorBidi" w:hAnsiTheme="majorBidi" w:cstheme="majorBidi"/>
          <w:b/>
          <w:bCs/>
          <w:i w:val="0"/>
          <w:iCs w:val="0"/>
          <w:sz w:val="28"/>
          <w:szCs w:val="28"/>
        </w:rPr>
        <w:t>ales</w:t>
      </w:r>
      <w:r w:rsidR="00421643">
        <w:rPr>
          <w:rFonts w:asciiTheme="majorBidi" w:hAnsiTheme="majorBidi" w:cstheme="majorBidi"/>
          <w:b/>
          <w:bCs/>
          <w:i w:val="0"/>
          <w:iCs w:val="0"/>
          <w:sz w:val="28"/>
          <w:szCs w:val="28"/>
        </w:rPr>
        <w:t xml:space="preserve"> Representative</w:t>
      </w:r>
      <w:r w:rsidR="00421643">
        <w:rPr>
          <w:rFonts w:asciiTheme="majorBidi" w:hAnsiTheme="majorBidi" w:cstheme="majorBidi"/>
          <w:i w:val="0"/>
          <w:iCs w:val="0"/>
          <w:sz w:val="28"/>
          <w:szCs w:val="28"/>
        </w:rPr>
        <w:t xml:space="preserve">                     </w:t>
      </w:r>
      <w:r w:rsidR="00421643" w:rsidRPr="00421643">
        <w:rPr>
          <w:rFonts w:asciiTheme="majorBidi" w:hAnsiTheme="majorBidi" w:cstheme="majorBidi"/>
          <w:b/>
          <w:bCs/>
          <w:i w:val="0"/>
          <w:iCs w:val="0"/>
          <w:sz w:val="28"/>
          <w:szCs w:val="28"/>
        </w:rPr>
        <w:t>Maya Trading Establishment</w:t>
      </w:r>
    </w:p>
    <w:p w:rsidR="00702C7D" w:rsidRPr="00702C7D" w:rsidRDefault="00702C7D" w:rsidP="00702C7D">
      <w:pPr>
        <w:bidi w:val="0"/>
        <w:spacing w:after="0" w:line="240" w:lineRule="auto"/>
        <w:rPr>
          <w:sz w:val="16"/>
          <w:szCs w:val="16"/>
        </w:rPr>
      </w:pPr>
    </w:p>
    <w:p w:rsidR="00702C7D" w:rsidRPr="00702C7D" w:rsidRDefault="00421643" w:rsidP="00702C7D">
      <w:pPr>
        <w:pStyle w:val="ListParagraph"/>
        <w:numPr>
          <w:ilvl w:val="0"/>
          <w:numId w:val="4"/>
        </w:numPr>
        <w:bidi w:val="0"/>
        <w:spacing w:after="0" w:line="240" w:lineRule="auto"/>
        <w:rPr>
          <w:rFonts w:asciiTheme="majorBidi" w:eastAsia="Times New Roman" w:hAnsiTheme="majorBidi" w:cstheme="majorBidi"/>
          <w:color w:val="000000"/>
          <w:sz w:val="28"/>
          <w:szCs w:val="28"/>
        </w:rPr>
      </w:pPr>
      <w:r w:rsidRPr="00702C7D">
        <w:rPr>
          <w:rFonts w:asciiTheme="majorBidi" w:hAnsiTheme="majorBidi" w:cstheme="majorBidi"/>
          <w:sz w:val="28"/>
          <w:szCs w:val="28"/>
        </w:rPr>
        <w:t>D</w:t>
      </w:r>
      <w:r w:rsidR="009F7674" w:rsidRPr="00702C7D">
        <w:rPr>
          <w:rFonts w:asciiTheme="majorBidi" w:hAnsiTheme="majorBidi" w:cstheme="majorBidi"/>
          <w:sz w:val="28"/>
          <w:szCs w:val="28"/>
        </w:rPr>
        <w:t xml:space="preserve">istributors for Ellina lingerie and much </w:t>
      </w:r>
      <w:r w:rsidR="00702C7D">
        <w:rPr>
          <w:rFonts w:asciiTheme="majorBidi" w:hAnsiTheme="majorBidi" w:cstheme="majorBidi"/>
          <w:sz w:val="28"/>
          <w:szCs w:val="28"/>
        </w:rPr>
        <w:t>more</w:t>
      </w:r>
      <w:r w:rsidR="009F7674" w:rsidRPr="00702C7D">
        <w:rPr>
          <w:rFonts w:asciiTheme="majorBidi" w:hAnsiTheme="majorBidi" w:cstheme="majorBidi"/>
          <w:sz w:val="28"/>
          <w:szCs w:val="28"/>
        </w:rPr>
        <w:t xml:space="preserve"> known brands</w:t>
      </w:r>
      <w:r w:rsidR="00702C7D" w:rsidRPr="00702C7D">
        <w:rPr>
          <w:rFonts w:asciiTheme="majorBidi" w:hAnsiTheme="majorBidi" w:cstheme="majorBidi"/>
          <w:sz w:val="28"/>
          <w:szCs w:val="28"/>
        </w:rPr>
        <w:t>, visit</w:t>
      </w:r>
      <w:r w:rsidR="00702C7D" w:rsidRPr="00702C7D">
        <w:rPr>
          <w:rFonts w:asciiTheme="majorBidi" w:eastAsia="Times New Roman" w:hAnsiTheme="majorBidi" w:cstheme="majorBidi"/>
          <w:color w:val="000000"/>
          <w:sz w:val="28"/>
          <w:szCs w:val="28"/>
        </w:rPr>
        <w:t xml:space="preserve"> clients to tell them about new arrivals, show samples and take orders.</w:t>
      </w:r>
    </w:p>
    <w:p w:rsidR="00702C7D" w:rsidRPr="00702C7D" w:rsidRDefault="00702C7D" w:rsidP="00702C7D">
      <w:pPr>
        <w:pStyle w:val="ListParagraph"/>
        <w:numPr>
          <w:ilvl w:val="0"/>
          <w:numId w:val="4"/>
        </w:numPr>
        <w:bidi w:val="0"/>
        <w:spacing w:after="0" w:line="240" w:lineRule="auto"/>
        <w:rPr>
          <w:rFonts w:asciiTheme="majorBidi" w:eastAsia="Times New Roman" w:hAnsiTheme="majorBidi" w:cstheme="majorBidi"/>
          <w:color w:val="000000"/>
          <w:sz w:val="28"/>
          <w:szCs w:val="28"/>
        </w:rPr>
      </w:pPr>
      <w:r w:rsidRPr="00702C7D">
        <w:rPr>
          <w:rFonts w:asciiTheme="majorBidi" w:hAnsiTheme="majorBidi" w:cstheme="majorBidi"/>
          <w:sz w:val="28"/>
          <w:szCs w:val="28"/>
        </w:rPr>
        <w:t>Establishes, develops and maintains business relationships with current customers and prospective customers in the assigned market segment to generate new business for the organization’s products</w:t>
      </w:r>
      <w:r>
        <w:rPr>
          <w:rFonts w:asciiTheme="majorBidi" w:hAnsiTheme="majorBidi" w:cstheme="majorBidi"/>
          <w:sz w:val="28"/>
          <w:szCs w:val="28"/>
        </w:rPr>
        <w:t>.</w:t>
      </w:r>
    </w:p>
    <w:p w:rsidR="00E24566" w:rsidRPr="00E24566" w:rsidRDefault="00E24566" w:rsidP="00E24566">
      <w:pPr>
        <w:bidi w:val="0"/>
        <w:spacing w:after="0" w:line="240" w:lineRule="auto"/>
      </w:pPr>
    </w:p>
    <w:p w:rsidR="00702C7D" w:rsidRPr="00895D90" w:rsidRDefault="000A4B11" w:rsidP="001A4333">
      <w:pPr>
        <w:pStyle w:val="ListParagraph"/>
        <w:numPr>
          <w:ilvl w:val="0"/>
          <w:numId w:val="1"/>
        </w:numPr>
        <w:tabs>
          <w:tab w:val="left" w:pos="120"/>
          <w:tab w:val="left" w:pos="240"/>
        </w:tabs>
        <w:bidi w:val="0"/>
        <w:spacing w:after="0" w:line="240" w:lineRule="auto"/>
        <w:ind w:right="-694" w:hanging="600"/>
        <w:rPr>
          <w:rFonts w:asciiTheme="majorBidi" w:hAnsiTheme="majorBidi" w:cstheme="majorBidi"/>
          <w:sz w:val="28"/>
          <w:szCs w:val="28"/>
        </w:rPr>
      </w:pPr>
      <w:r w:rsidRPr="00E24566">
        <w:rPr>
          <w:rFonts w:asciiTheme="majorBidi" w:hAnsiTheme="majorBidi" w:cstheme="majorBidi"/>
          <w:sz w:val="28"/>
          <w:szCs w:val="28"/>
          <w:highlight w:val="lightGray"/>
        </w:rPr>
        <w:t>2011-</w:t>
      </w:r>
      <w:r w:rsidR="00E24566">
        <w:rPr>
          <w:rFonts w:asciiTheme="majorBidi" w:hAnsiTheme="majorBidi" w:cstheme="majorBidi"/>
          <w:sz w:val="28"/>
          <w:szCs w:val="28"/>
          <w:highlight w:val="lightGray"/>
        </w:rPr>
        <w:t>2015</w:t>
      </w:r>
      <w:r w:rsidR="0001256A" w:rsidRPr="00E24566">
        <w:rPr>
          <w:rFonts w:asciiTheme="majorBidi" w:hAnsiTheme="majorBidi" w:cstheme="majorBidi"/>
          <w:sz w:val="28"/>
          <w:szCs w:val="28"/>
          <w:highlight w:val="lightGray"/>
        </w:rPr>
        <w:t>:</w:t>
      </w:r>
      <w:r w:rsidR="0001256A" w:rsidRPr="00E24566">
        <w:rPr>
          <w:rFonts w:asciiTheme="majorBidi" w:hAnsiTheme="majorBidi" w:cstheme="majorBidi"/>
          <w:sz w:val="28"/>
          <w:szCs w:val="28"/>
        </w:rPr>
        <w:t xml:space="preserve"> </w:t>
      </w:r>
      <w:r w:rsidR="00895D90" w:rsidRPr="00895D90">
        <w:rPr>
          <w:rFonts w:asciiTheme="majorBidi" w:hAnsiTheme="majorBidi" w:cstheme="majorBidi"/>
          <w:b/>
          <w:bCs/>
          <w:sz w:val="28"/>
          <w:szCs w:val="28"/>
        </w:rPr>
        <w:t>Wedding Coordinator</w:t>
      </w:r>
      <w:r w:rsidR="00702C7D">
        <w:rPr>
          <w:rFonts w:asciiTheme="majorBidi" w:hAnsiTheme="majorBidi" w:cstheme="majorBidi"/>
          <w:sz w:val="28"/>
          <w:szCs w:val="28"/>
        </w:rPr>
        <w:t xml:space="preserve">  </w:t>
      </w:r>
      <w:r w:rsidR="00895D90">
        <w:rPr>
          <w:rFonts w:asciiTheme="majorBidi" w:hAnsiTheme="majorBidi" w:cstheme="majorBidi"/>
          <w:sz w:val="28"/>
          <w:szCs w:val="28"/>
        </w:rPr>
        <w:t xml:space="preserve">              </w:t>
      </w:r>
      <w:r w:rsidR="00702C7D">
        <w:rPr>
          <w:rFonts w:asciiTheme="majorBidi" w:hAnsiTheme="majorBidi" w:cstheme="majorBidi"/>
          <w:sz w:val="28"/>
          <w:szCs w:val="28"/>
        </w:rPr>
        <w:t xml:space="preserve"> </w:t>
      </w:r>
      <w:r w:rsidR="00895D90">
        <w:rPr>
          <w:rFonts w:asciiTheme="majorBidi" w:hAnsiTheme="majorBidi" w:cstheme="majorBidi"/>
          <w:sz w:val="28"/>
          <w:szCs w:val="28"/>
        </w:rPr>
        <w:t xml:space="preserve"> </w:t>
      </w:r>
      <w:r w:rsidR="00702C7D" w:rsidRPr="00702C7D">
        <w:rPr>
          <w:rFonts w:asciiTheme="majorBidi" w:hAnsiTheme="majorBidi" w:cstheme="majorBidi"/>
          <w:b/>
          <w:bCs/>
          <w:sz w:val="28"/>
          <w:szCs w:val="28"/>
        </w:rPr>
        <w:t>Prestige Wedding Planner and Events Management</w:t>
      </w:r>
    </w:p>
    <w:p w:rsidR="00895D90" w:rsidRPr="00895D90" w:rsidRDefault="00895D90" w:rsidP="00895D90">
      <w:pPr>
        <w:pStyle w:val="ListParagraph"/>
        <w:tabs>
          <w:tab w:val="left" w:pos="120"/>
          <w:tab w:val="left" w:pos="240"/>
        </w:tabs>
        <w:bidi w:val="0"/>
        <w:spacing w:after="0" w:line="240" w:lineRule="auto"/>
        <w:rPr>
          <w:rFonts w:asciiTheme="majorBidi" w:hAnsiTheme="majorBidi" w:cstheme="majorBidi"/>
          <w:sz w:val="16"/>
          <w:szCs w:val="16"/>
        </w:rPr>
      </w:pPr>
    </w:p>
    <w:p w:rsidR="00895D90" w:rsidRPr="00895D90" w:rsidRDefault="00895D90" w:rsidP="00895D90">
      <w:pPr>
        <w:pStyle w:val="ListParagraph"/>
        <w:numPr>
          <w:ilvl w:val="0"/>
          <w:numId w:val="4"/>
        </w:numPr>
        <w:tabs>
          <w:tab w:val="left" w:pos="120"/>
          <w:tab w:val="left" w:pos="240"/>
        </w:tabs>
        <w:bidi w:val="0"/>
        <w:spacing w:after="0" w:line="240" w:lineRule="auto"/>
        <w:rPr>
          <w:rStyle w:val="apple-converted-space"/>
          <w:rFonts w:asciiTheme="majorBidi" w:hAnsiTheme="majorBidi" w:cstheme="majorBidi"/>
          <w:color w:val="000000" w:themeColor="text1"/>
          <w:sz w:val="28"/>
          <w:szCs w:val="28"/>
        </w:rPr>
      </w:pPr>
      <w:r w:rsidRPr="00895D90">
        <w:rPr>
          <w:rFonts w:asciiTheme="majorBidi" w:hAnsiTheme="majorBidi" w:cstheme="majorBidi"/>
          <w:color w:val="000000" w:themeColor="text1"/>
          <w:sz w:val="28"/>
          <w:szCs w:val="28"/>
          <w:shd w:val="clear" w:color="auto" w:fill="FFFFFF"/>
        </w:rPr>
        <w:t>Our job is to help couples have the wedding they want. This could mean planning and organizing the whole wedding from start to finish or just sorting out certain aspects of the day.</w:t>
      </w:r>
      <w:r w:rsidRPr="00895D90">
        <w:rPr>
          <w:rStyle w:val="apple-converted-space"/>
          <w:rFonts w:asciiTheme="majorBidi" w:hAnsiTheme="majorBidi" w:cstheme="majorBidi"/>
          <w:color w:val="000000" w:themeColor="text1"/>
          <w:sz w:val="28"/>
          <w:szCs w:val="28"/>
          <w:shd w:val="clear" w:color="auto" w:fill="FFFFFF"/>
        </w:rPr>
        <w:t> </w:t>
      </w:r>
    </w:p>
    <w:p w:rsidR="00702C7D" w:rsidRPr="00660EE0" w:rsidRDefault="00660EE0" w:rsidP="00660EE0">
      <w:pPr>
        <w:pStyle w:val="ListParagraph"/>
        <w:numPr>
          <w:ilvl w:val="0"/>
          <w:numId w:val="4"/>
        </w:numPr>
        <w:tabs>
          <w:tab w:val="left" w:pos="120"/>
          <w:tab w:val="left" w:pos="240"/>
        </w:tabs>
        <w:bidi w:val="0"/>
        <w:spacing w:after="0" w:line="240" w:lineRule="auto"/>
        <w:rPr>
          <w:rFonts w:asciiTheme="majorBidi" w:hAnsiTheme="majorBidi" w:cstheme="majorBidi"/>
          <w:color w:val="000000" w:themeColor="text1"/>
          <w:sz w:val="28"/>
          <w:szCs w:val="28"/>
        </w:rPr>
      </w:pPr>
      <w:r w:rsidRPr="00660EE0">
        <w:rPr>
          <w:rFonts w:asciiTheme="majorBidi" w:hAnsiTheme="majorBidi" w:cstheme="majorBidi"/>
          <w:color w:val="000000"/>
          <w:sz w:val="28"/>
          <w:szCs w:val="28"/>
          <w:shd w:val="clear" w:color="auto" w:fill="FFFFFF"/>
        </w:rPr>
        <w:t>We are</w:t>
      </w:r>
      <w:r w:rsidR="00895D90" w:rsidRPr="00660EE0">
        <w:rPr>
          <w:rFonts w:asciiTheme="majorBidi" w:hAnsiTheme="majorBidi" w:cstheme="majorBidi"/>
          <w:color w:val="000000"/>
          <w:sz w:val="28"/>
          <w:szCs w:val="28"/>
          <w:shd w:val="clear" w:color="auto" w:fill="FFFFFF"/>
        </w:rPr>
        <w:t xml:space="preserve"> tasked with a leadership and organization role over all wedding vendors, details and wedding-day tasks. </w:t>
      </w:r>
      <w:r w:rsidRPr="00660EE0">
        <w:rPr>
          <w:rFonts w:asciiTheme="majorBidi" w:hAnsiTheme="majorBidi" w:cstheme="majorBidi"/>
          <w:color w:val="000000"/>
          <w:sz w:val="28"/>
          <w:szCs w:val="28"/>
          <w:shd w:val="clear" w:color="auto" w:fill="FFFFFF"/>
        </w:rPr>
        <w:t>We maintain</w:t>
      </w:r>
      <w:r w:rsidR="00895D90" w:rsidRPr="00660EE0">
        <w:rPr>
          <w:rFonts w:asciiTheme="majorBidi" w:hAnsiTheme="majorBidi" w:cstheme="majorBidi"/>
          <w:color w:val="000000"/>
          <w:sz w:val="28"/>
          <w:szCs w:val="28"/>
          <w:shd w:val="clear" w:color="auto" w:fill="FFFFFF"/>
        </w:rPr>
        <w:t xml:space="preserve"> </w:t>
      </w:r>
      <w:r w:rsidR="00895D90" w:rsidRPr="00660EE0">
        <w:rPr>
          <w:rFonts w:asciiTheme="majorBidi" w:hAnsiTheme="majorBidi" w:cstheme="majorBidi"/>
          <w:color w:val="000000"/>
          <w:sz w:val="28"/>
          <w:szCs w:val="28"/>
          <w:shd w:val="clear" w:color="auto" w:fill="FFFFFF"/>
        </w:rPr>
        <w:lastRenderedPageBreak/>
        <w:t>contact with all vendors during the planning period and acts as a liaison between the bride and groom and the various wedding participants.</w:t>
      </w:r>
    </w:p>
    <w:p w:rsidR="00E24566" w:rsidRPr="00E24566" w:rsidRDefault="000A4B11" w:rsidP="00660EE0">
      <w:pPr>
        <w:pStyle w:val="ListParagraph"/>
        <w:tabs>
          <w:tab w:val="left" w:pos="120"/>
        </w:tabs>
        <w:bidi w:val="0"/>
        <w:spacing w:after="0" w:line="240" w:lineRule="auto"/>
        <w:ind w:left="240"/>
        <w:rPr>
          <w:rFonts w:asciiTheme="majorBidi" w:hAnsiTheme="majorBidi" w:cstheme="majorBidi"/>
          <w:sz w:val="28"/>
          <w:szCs w:val="28"/>
        </w:rPr>
      </w:pPr>
      <w:r w:rsidRPr="00E24566">
        <w:rPr>
          <w:rFonts w:asciiTheme="majorBidi" w:hAnsiTheme="majorBidi" w:cstheme="majorBidi"/>
          <w:sz w:val="28"/>
          <w:szCs w:val="28"/>
        </w:rPr>
        <w:t xml:space="preserve"> </w:t>
      </w:r>
    </w:p>
    <w:p w:rsidR="0001256A" w:rsidRDefault="0001256A" w:rsidP="001A4333">
      <w:pPr>
        <w:pStyle w:val="Quote"/>
        <w:numPr>
          <w:ilvl w:val="0"/>
          <w:numId w:val="1"/>
        </w:numPr>
        <w:tabs>
          <w:tab w:val="left" w:pos="120"/>
        </w:tabs>
        <w:bidi w:val="0"/>
        <w:spacing w:after="0" w:line="240" w:lineRule="auto"/>
        <w:ind w:left="240" w:right="-694" w:hanging="240"/>
        <w:rPr>
          <w:rFonts w:asciiTheme="majorBidi" w:hAnsiTheme="majorBidi" w:cstheme="majorBidi"/>
          <w:i w:val="0"/>
          <w:iCs w:val="0"/>
          <w:sz w:val="28"/>
          <w:szCs w:val="28"/>
        </w:rPr>
      </w:pPr>
      <w:r w:rsidRPr="00E24566">
        <w:rPr>
          <w:rFonts w:asciiTheme="majorBidi" w:hAnsiTheme="majorBidi" w:cstheme="majorBidi"/>
          <w:i w:val="0"/>
          <w:iCs w:val="0"/>
          <w:sz w:val="28"/>
          <w:szCs w:val="28"/>
          <w:highlight w:val="lightGray"/>
        </w:rPr>
        <w:t>2013-</w:t>
      </w:r>
      <w:r w:rsidR="00660EE0">
        <w:rPr>
          <w:rFonts w:asciiTheme="majorBidi" w:hAnsiTheme="majorBidi" w:cstheme="majorBidi"/>
          <w:i w:val="0"/>
          <w:iCs w:val="0"/>
          <w:sz w:val="28"/>
          <w:szCs w:val="28"/>
          <w:highlight w:val="lightGray"/>
        </w:rPr>
        <w:t>still</w:t>
      </w:r>
      <w:r w:rsidRPr="00E24566">
        <w:rPr>
          <w:rFonts w:asciiTheme="majorBidi" w:hAnsiTheme="majorBidi" w:cstheme="majorBidi"/>
          <w:i w:val="0"/>
          <w:iCs w:val="0"/>
          <w:sz w:val="28"/>
          <w:szCs w:val="28"/>
          <w:highlight w:val="lightGray"/>
        </w:rPr>
        <w:t>:</w:t>
      </w:r>
      <w:r w:rsidRPr="00E24566">
        <w:rPr>
          <w:rFonts w:asciiTheme="majorBidi" w:hAnsiTheme="majorBidi" w:cstheme="majorBidi"/>
          <w:i w:val="0"/>
          <w:iCs w:val="0"/>
          <w:sz w:val="28"/>
          <w:szCs w:val="28"/>
        </w:rPr>
        <w:t xml:space="preserve">  </w:t>
      </w:r>
      <w:r w:rsidRPr="00660EE0">
        <w:rPr>
          <w:rFonts w:asciiTheme="majorBidi" w:hAnsiTheme="majorBidi" w:cstheme="majorBidi"/>
          <w:b/>
          <w:bCs/>
          <w:i w:val="0"/>
          <w:iCs w:val="0"/>
          <w:sz w:val="28"/>
          <w:szCs w:val="28"/>
        </w:rPr>
        <w:t xml:space="preserve">Owner </w:t>
      </w:r>
      <w:r w:rsidR="00660EE0">
        <w:rPr>
          <w:rFonts w:asciiTheme="majorBidi" w:hAnsiTheme="majorBidi" w:cstheme="majorBidi"/>
          <w:i w:val="0"/>
          <w:iCs w:val="0"/>
          <w:sz w:val="28"/>
          <w:szCs w:val="28"/>
        </w:rPr>
        <w:t xml:space="preserve">                                           </w:t>
      </w:r>
      <w:r w:rsidRPr="00660EE0">
        <w:rPr>
          <w:rFonts w:asciiTheme="majorBidi" w:hAnsiTheme="majorBidi" w:cstheme="majorBidi"/>
          <w:b/>
          <w:bCs/>
          <w:i w:val="0"/>
          <w:iCs w:val="0"/>
          <w:sz w:val="28"/>
          <w:szCs w:val="28"/>
        </w:rPr>
        <w:t>ATSHE (lingerie &amp; beauty center)</w:t>
      </w:r>
    </w:p>
    <w:p w:rsidR="00E24566" w:rsidRPr="00660EE0" w:rsidRDefault="00660EE0" w:rsidP="00660EE0">
      <w:pPr>
        <w:pStyle w:val="ListParagraph"/>
        <w:numPr>
          <w:ilvl w:val="0"/>
          <w:numId w:val="4"/>
        </w:numPr>
        <w:bidi w:val="0"/>
        <w:spacing w:after="0" w:line="240" w:lineRule="auto"/>
        <w:rPr>
          <w:rStyle w:val="textexposedshow"/>
          <w:rFonts w:asciiTheme="majorBidi" w:hAnsiTheme="majorBidi" w:cstheme="majorBidi"/>
          <w:color w:val="000000" w:themeColor="text1"/>
          <w:sz w:val="28"/>
          <w:szCs w:val="28"/>
        </w:rPr>
      </w:pPr>
      <w:r w:rsidRPr="00660EE0">
        <w:rPr>
          <w:rFonts w:asciiTheme="majorBidi" w:hAnsiTheme="majorBidi" w:cstheme="majorBidi"/>
          <w:color w:val="000000" w:themeColor="text1"/>
          <w:sz w:val="28"/>
          <w:szCs w:val="28"/>
          <w:shd w:val="clear" w:color="auto" w:fill="FFFFFF"/>
        </w:rPr>
        <w:t>A unique store that offers ladies the opportunity to benefit from the best prices at the lingeri</w:t>
      </w:r>
      <w:r w:rsidRPr="00660EE0">
        <w:rPr>
          <w:rStyle w:val="textexposedshow"/>
          <w:rFonts w:asciiTheme="majorBidi" w:hAnsiTheme="majorBidi" w:cstheme="majorBidi"/>
          <w:color w:val="000000" w:themeColor="text1"/>
          <w:sz w:val="28"/>
          <w:szCs w:val="28"/>
          <w:shd w:val="clear" w:color="auto" w:fill="FFFFFF"/>
        </w:rPr>
        <w:t>e section. They can also enjoy taking care of their beauty at the special beauty center. As for men, they can choose from a wide selection of pajamas and underwear as well.</w:t>
      </w:r>
    </w:p>
    <w:p w:rsidR="00660EE0" w:rsidRPr="00660EE0" w:rsidRDefault="00660EE0" w:rsidP="00660EE0">
      <w:pPr>
        <w:pStyle w:val="ListParagraph"/>
        <w:bidi w:val="0"/>
        <w:spacing w:after="0" w:line="240" w:lineRule="auto"/>
        <w:rPr>
          <w:rFonts w:asciiTheme="majorBidi" w:hAnsiTheme="majorBidi" w:cstheme="majorBidi"/>
          <w:color w:val="000000" w:themeColor="text1"/>
          <w:sz w:val="28"/>
          <w:szCs w:val="28"/>
        </w:rPr>
      </w:pPr>
    </w:p>
    <w:p w:rsidR="00E24566" w:rsidRPr="001A4333" w:rsidRDefault="0001256A" w:rsidP="001A4333">
      <w:pPr>
        <w:pStyle w:val="ListParagraph"/>
        <w:numPr>
          <w:ilvl w:val="0"/>
          <w:numId w:val="1"/>
        </w:numPr>
        <w:tabs>
          <w:tab w:val="left" w:pos="120"/>
        </w:tabs>
        <w:bidi w:val="0"/>
        <w:spacing w:after="0" w:line="240" w:lineRule="auto"/>
        <w:ind w:left="240" w:right="-214" w:hanging="240"/>
        <w:rPr>
          <w:rFonts w:asciiTheme="majorBidi" w:hAnsiTheme="majorBidi" w:cstheme="majorBidi"/>
          <w:sz w:val="28"/>
          <w:szCs w:val="28"/>
        </w:rPr>
      </w:pPr>
      <w:r w:rsidRPr="00E24566">
        <w:rPr>
          <w:rFonts w:asciiTheme="majorBidi" w:hAnsiTheme="majorBidi" w:cstheme="majorBidi"/>
          <w:sz w:val="28"/>
          <w:szCs w:val="28"/>
          <w:highlight w:val="lightGray"/>
        </w:rPr>
        <w:t>2003-200</w:t>
      </w:r>
      <w:r w:rsidR="00752802" w:rsidRPr="00E24566">
        <w:rPr>
          <w:rFonts w:asciiTheme="majorBidi" w:hAnsiTheme="majorBidi" w:cstheme="majorBidi"/>
          <w:sz w:val="28"/>
          <w:szCs w:val="28"/>
          <w:highlight w:val="lightGray"/>
        </w:rPr>
        <w:t>7</w:t>
      </w:r>
      <w:r w:rsidRPr="00E24566">
        <w:rPr>
          <w:rFonts w:asciiTheme="majorBidi" w:hAnsiTheme="majorBidi" w:cstheme="majorBidi"/>
          <w:sz w:val="28"/>
          <w:szCs w:val="28"/>
          <w:highlight w:val="lightGray"/>
        </w:rPr>
        <w:t>:</w:t>
      </w:r>
      <w:r w:rsidRPr="001A4333">
        <w:rPr>
          <w:rFonts w:asciiTheme="majorBidi" w:hAnsiTheme="majorBidi" w:cstheme="majorBidi"/>
          <w:b/>
          <w:bCs/>
          <w:sz w:val="28"/>
          <w:szCs w:val="28"/>
        </w:rPr>
        <w:t xml:space="preserve"> </w:t>
      </w:r>
      <w:r w:rsidR="009F7674" w:rsidRPr="001A4333">
        <w:rPr>
          <w:rFonts w:asciiTheme="majorBidi" w:hAnsiTheme="majorBidi" w:cstheme="majorBidi"/>
          <w:b/>
          <w:bCs/>
          <w:sz w:val="28"/>
          <w:szCs w:val="28"/>
        </w:rPr>
        <w:t xml:space="preserve"> </w:t>
      </w:r>
      <w:r w:rsidRPr="001A4333">
        <w:rPr>
          <w:rFonts w:asciiTheme="majorBidi" w:hAnsiTheme="majorBidi" w:cstheme="majorBidi"/>
          <w:b/>
          <w:bCs/>
          <w:sz w:val="28"/>
          <w:szCs w:val="28"/>
        </w:rPr>
        <w:t>P</w:t>
      </w:r>
      <w:r w:rsidR="009F7674" w:rsidRPr="001A4333">
        <w:rPr>
          <w:rFonts w:asciiTheme="majorBidi" w:hAnsiTheme="majorBidi" w:cstheme="majorBidi"/>
          <w:b/>
          <w:bCs/>
          <w:sz w:val="28"/>
          <w:szCs w:val="28"/>
        </w:rPr>
        <w:t xml:space="preserve">hone sales man </w:t>
      </w:r>
      <w:r w:rsidR="001A4333">
        <w:rPr>
          <w:rFonts w:asciiTheme="majorBidi" w:hAnsiTheme="majorBidi" w:cstheme="majorBidi"/>
          <w:b/>
          <w:bCs/>
          <w:sz w:val="28"/>
          <w:szCs w:val="28"/>
        </w:rPr>
        <w:t xml:space="preserve">                       </w:t>
      </w:r>
      <w:r w:rsidR="001A4333" w:rsidRPr="001A4333">
        <w:rPr>
          <w:rFonts w:asciiTheme="majorBidi" w:hAnsiTheme="majorBidi" w:cstheme="majorBidi"/>
          <w:b/>
          <w:bCs/>
          <w:sz w:val="28"/>
          <w:szCs w:val="28"/>
        </w:rPr>
        <w:t>Survivor World Phone</w:t>
      </w:r>
    </w:p>
    <w:p w:rsidR="001A4333" w:rsidRDefault="001A4333" w:rsidP="001A4333">
      <w:pPr>
        <w:pStyle w:val="ListParagraph"/>
        <w:numPr>
          <w:ilvl w:val="0"/>
          <w:numId w:val="4"/>
        </w:numPr>
        <w:tabs>
          <w:tab w:val="left" w:pos="120"/>
        </w:tabs>
        <w:bidi w:val="0"/>
        <w:spacing w:after="0" w:line="240" w:lineRule="auto"/>
        <w:ind w:right="-214"/>
        <w:rPr>
          <w:rFonts w:asciiTheme="majorBidi" w:hAnsiTheme="majorBidi" w:cstheme="majorBidi"/>
          <w:sz w:val="28"/>
          <w:szCs w:val="28"/>
        </w:rPr>
      </w:pPr>
      <w:r>
        <w:rPr>
          <w:rFonts w:asciiTheme="majorBidi" w:hAnsiTheme="majorBidi" w:cstheme="majorBidi"/>
          <w:sz w:val="28"/>
          <w:szCs w:val="28"/>
        </w:rPr>
        <w:t>Manage sales of phones o new updated, download applications,</w:t>
      </w:r>
    </w:p>
    <w:p w:rsidR="001A4333" w:rsidRPr="001A4333" w:rsidRDefault="001A4333" w:rsidP="001A4333">
      <w:pPr>
        <w:pStyle w:val="ListParagraph"/>
        <w:numPr>
          <w:ilvl w:val="0"/>
          <w:numId w:val="4"/>
        </w:numPr>
        <w:tabs>
          <w:tab w:val="left" w:pos="120"/>
        </w:tabs>
        <w:bidi w:val="0"/>
        <w:spacing w:after="0" w:line="240" w:lineRule="auto"/>
        <w:ind w:right="-214"/>
        <w:rPr>
          <w:rFonts w:asciiTheme="majorBidi" w:hAnsiTheme="majorBidi" w:cstheme="majorBidi"/>
          <w:sz w:val="28"/>
          <w:szCs w:val="28"/>
        </w:rPr>
      </w:pPr>
      <w:r>
        <w:rPr>
          <w:rFonts w:asciiTheme="majorBidi" w:hAnsiTheme="majorBidi" w:cstheme="majorBidi"/>
          <w:sz w:val="28"/>
          <w:szCs w:val="28"/>
        </w:rPr>
        <w:t xml:space="preserve">Sell and buy phones recharging cards and accessories. </w:t>
      </w:r>
    </w:p>
    <w:p w:rsidR="00421643" w:rsidRPr="00421643" w:rsidRDefault="00421643" w:rsidP="00421643">
      <w:pPr>
        <w:tabs>
          <w:tab w:val="left" w:pos="120"/>
        </w:tabs>
        <w:bidi w:val="0"/>
        <w:spacing w:after="0" w:line="240" w:lineRule="auto"/>
        <w:rPr>
          <w:rFonts w:asciiTheme="majorBidi" w:hAnsiTheme="majorBidi" w:cstheme="majorBidi"/>
          <w:sz w:val="10"/>
          <w:szCs w:val="10"/>
        </w:rPr>
      </w:pPr>
    </w:p>
    <w:p w:rsidR="009F7674" w:rsidRPr="00E24566" w:rsidRDefault="009F7674" w:rsidP="00E24566">
      <w:pPr>
        <w:pStyle w:val="Quote"/>
        <w:bidi w:val="0"/>
        <w:spacing w:after="0" w:line="240" w:lineRule="auto"/>
        <w:rPr>
          <w:rFonts w:asciiTheme="majorBidi" w:hAnsiTheme="majorBidi" w:cstheme="majorBidi"/>
          <w:b/>
          <w:bCs/>
          <w:sz w:val="28"/>
          <w:szCs w:val="28"/>
        </w:rPr>
      </w:pPr>
      <w:r w:rsidRPr="00E24566">
        <w:rPr>
          <w:rFonts w:asciiTheme="majorBidi" w:hAnsiTheme="majorBidi" w:cstheme="majorBidi"/>
          <w:b/>
          <w:bCs/>
          <w:sz w:val="28"/>
          <w:szCs w:val="28"/>
        </w:rPr>
        <w:t>Languages</w:t>
      </w:r>
    </w:p>
    <w:p w:rsidR="00421643" w:rsidRDefault="00421643" w:rsidP="00421643">
      <w:pPr>
        <w:pStyle w:val="Quote"/>
        <w:bidi w:val="0"/>
        <w:spacing w:after="0" w:line="240" w:lineRule="auto"/>
        <w:rPr>
          <w:rFonts w:asciiTheme="majorBidi" w:hAnsiTheme="majorBidi" w:cstheme="majorBidi"/>
          <w:sz w:val="28"/>
          <w:szCs w:val="28"/>
        </w:rPr>
      </w:pPr>
      <w:r>
        <w:rPr>
          <w:rFonts w:asciiTheme="majorBidi" w:hAnsiTheme="majorBidi" w:cstheme="majorBidi"/>
          <w:b/>
          <w:bCs/>
          <w:noProof/>
          <w:sz w:val="28"/>
          <w:szCs w:val="28"/>
        </w:rPr>
        <w:pict>
          <v:rect id="_x0000_s1034" style="position:absolute;margin-left:-12pt;margin-top:.2pt;width:463.5pt;height:4.1pt;flip:y;z-index:251668480" fillcolor="#a5a5a5 [2092]" strokecolor="#a5a5a5 [2092]">
            <v:fill opacity="36700f"/>
          </v:rect>
        </w:pict>
      </w:r>
    </w:p>
    <w:p w:rsidR="00421643" w:rsidRDefault="009F7674" w:rsidP="00421643">
      <w:pPr>
        <w:pStyle w:val="Quote"/>
        <w:numPr>
          <w:ilvl w:val="0"/>
          <w:numId w:val="2"/>
        </w:numPr>
        <w:tabs>
          <w:tab w:val="left" w:pos="240"/>
        </w:tabs>
        <w:bidi w:val="0"/>
        <w:spacing w:after="0" w:line="240" w:lineRule="auto"/>
        <w:ind w:hanging="855"/>
        <w:rPr>
          <w:rFonts w:asciiTheme="majorBidi" w:hAnsiTheme="majorBidi" w:cstheme="majorBidi"/>
          <w:sz w:val="28"/>
          <w:szCs w:val="28"/>
        </w:rPr>
      </w:pPr>
      <w:r w:rsidRPr="00421643">
        <w:rPr>
          <w:rFonts w:asciiTheme="majorBidi" w:hAnsiTheme="majorBidi" w:cstheme="majorBidi"/>
          <w:sz w:val="28"/>
          <w:szCs w:val="28"/>
          <w:highlight w:val="lightGray"/>
        </w:rPr>
        <w:t xml:space="preserve">Arabic: </w:t>
      </w:r>
      <w:r w:rsidRPr="00E24566">
        <w:rPr>
          <w:rFonts w:asciiTheme="majorBidi" w:hAnsiTheme="majorBidi" w:cstheme="majorBidi"/>
          <w:sz w:val="28"/>
          <w:szCs w:val="28"/>
        </w:rPr>
        <w:t>native language</w:t>
      </w:r>
    </w:p>
    <w:p w:rsidR="00421643" w:rsidRPr="00421643" w:rsidRDefault="00421643" w:rsidP="00421643">
      <w:pPr>
        <w:bidi w:val="0"/>
        <w:spacing w:after="0" w:line="240" w:lineRule="auto"/>
      </w:pPr>
    </w:p>
    <w:p w:rsidR="00421643" w:rsidRDefault="009F7674" w:rsidP="00421643">
      <w:pPr>
        <w:pStyle w:val="Quote"/>
        <w:numPr>
          <w:ilvl w:val="0"/>
          <w:numId w:val="2"/>
        </w:numPr>
        <w:tabs>
          <w:tab w:val="left" w:pos="240"/>
        </w:tabs>
        <w:bidi w:val="0"/>
        <w:spacing w:after="0" w:line="240" w:lineRule="auto"/>
        <w:ind w:hanging="855"/>
        <w:rPr>
          <w:rFonts w:asciiTheme="majorBidi" w:hAnsiTheme="majorBidi" w:cstheme="majorBidi"/>
          <w:sz w:val="28"/>
          <w:szCs w:val="28"/>
        </w:rPr>
      </w:pPr>
      <w:r w:rsidRPr="00421643">
        <w:rPr>
          <w:rFonts w:asciiTheme="majorBidi" w:hAnsiTheme="majorBidi" w:cstheme="majorBidi"/>
          <w:sz w:val="28"/>
          <w:szCs w:val="28"/>
          <w:highlight w:val="lightGray"/>
        </w:rPr>
        <w:t xml:space="preserve"> English: </w:t>
      </w:r>
      <w:r w:rsidRPr="00421643">
        <w:rPr>
          <w:rFonts w:asciiTheme="majorBidi" w:hAnsiTheme="majorBidi" w:cstheme="majorBidi"/>
          <w:sz w:val="28"/>
          <w:szCs w:val="28"/>
        </w:rPr>
        <w:t>fluent spoken, written, read</w:t>
      </w:r>
    </w:p>
    <w:p w:rsidR="00421643" w:rsidRPr="00421643" w:rsidRDefault="00421643" w:rsidP="00421643">
      <w:pPr>
        <w:bidi w:val="0"/>
        <w:spacing w:after="0" w:line="240" w:lineRule="auto"/>
        <w:rPr>
          <w:sz w:val="10"/>
          <w:szCs w:val="10"/>
        </w:rPr>
      </w:pPr>
    </w:p>
    <w:p w:rsidR="00421643" w:rsidRDefault="009F7674" w:rsidP="00421643">
      <w:pPr>
        <w:pStyle w:val="Quote"/>
        <w:bidi w:val="0"/>
        <w:spacing w:after="0" w:line="240" w:lineRule="auto"/>
        <w:rPr>
          <w:rFonts w:asciiTheme="majorBidi" w:hAnsiTheme="majorBidi" w:cstheme="majorBidi"/>
          <w:b/>
          <w:bCs/>
          <w:sz w:val="28"/>
          <w:szCs w:val="28"/>
        </w:rPr>
      </w:pPr>
      <w:r w:rsidRPr="00E24566">
        <w:rPr>
          <w:rFonts w:asciiTheme="majorBidi" w:hAnsiTheme="majorBidi" w:cstheme="majorBidi"/>
          <w:b/>
          <w:bCs/>
          <w:sz w:val="28"/>
          <w:szCs w:val="28"/>
        </w:rPr>
        <w:t>References</w:t>
      </w:r>
    </w:p>
    <w:p w:rsidR="00421643" w:rsidRPr="00421643" w:rsidRDefault="00421643" w:rsidP="00421643">
      <w:pPr>
        <w:bidi w:val="0"/>
        <w:spacing w:after="0" w:line="240" w:lineRule="auto"/>
      </w:pPr>
      <w:r>
        <w:rPr>
          <w:rFonts w:asciiTheme="majorBidi" w:hAnsiTheme="majorBidi" w:cstheme="majorBidi"/>
          <w:noProof/>
          <w:sz w:val="28"/>
          <w:szCs w:val="28"/>
        </w:rPr>
        <w:pict>
          <v:rect id="_x0000_s1035" style="position:absolute;margin-left:-12pt;margin-top:2.25pt;width:463.5pt;height:4.1pt;flip:y;z-index:251669504" fillcolor="#a5a5a5 [2092]" strokecolor="#a5a5a5 [2092]">
            <v:fill opacity="36700f"/>
          </v:rect>
        </w:pict>
      </w:r>
    </w:p>
    <w:p w:rsidR="00D36007" w:rsidRDefault="00421643" w:rsidP="001A4333">
      <w:pPr>
        <w:pStyle w:val="Quote"/>
        <w:bidi w:val="0"/>
        <w:spacing w:after="0" w:line="240" w:lineRule="auto"/>
        <w:rPr>
          <w:rFonts w:asciiTheme="majorBidi" w:hAnsiTheme="majorBidi" w:cstheme="majorBidi"/>
          <w:sz w:val="28"/>
          <w:szCs w:val="28"/>
        </w:rPr>
      </w:pPr>
      <w:r>
        <w:rPr>
          <w:rFonts w:asciiTheme="majorBidi" w:hAnsiTheme="majorBidi" w:cstheme="majorBidi"/>
          <w:sz w:val="28"/>
          <w:szCs w:val="28"/>
        </w:rPr>
        <w:t>All documents asked f</w:t>
      </w:r>
      <w:r w:rsidR="001A4333">
        <w:rPr>
          <w:rFonts w:asciiTheme="majorBidi" w:hAnsiTheme="majorBidi" w:cstheme="majorBidi"/>
          <w:sz w:val="28"/>
          <w:szCs w:val="28"/>
        </w:rPr>
        <w:t>or</w:t>
      </w:r>
      <w:r>
        <w:rPr>
          <w:rFonts w:asciiTheme="majorBidi" w:hAnsiTheme="majorBidi" w:cstheme="majorBidi"/>
          <w:sz w:val="28"/>
          <w:szCs w:val="28"/>
        </w:rPr>
        <w:t xml:space="preserve"> are available upon Request. </w:t>
      </w:r>
    </w:p>
    <w:p w:rsidR="00421643" w:rsidRPr="00421643" w:rsidRDefault="00421643" w:rsidP="00421643">
      <w:pPr>
        <w:bidi w:val="0"/>
      </w:pPr>
    </w:p>
    <w:sectPr w:rsidR="00421643" w:rsidRPr="00421643" w:rsidSect="00435D85">
      <w:pgSz w:w="11906" w:h="16838"/>
      <w:pgMar w:top="8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85476"/>
    <w:multiLevelType w:val="multilevel"/>
    <w:tmpl w:val="0F1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419AB"/>
    <w:multiLevelType w:val="hybridMultilevel"/>
    <w:tmpl w:val="2056D88E"/>
    <w:lvl w:ilvl="0" w:tplc="9484176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06FF0"/>
    <w:multiLevelType w:val="hybridMultilevel"/>
    <w:tmpl w:val="8998FEC2"/>
    <w:lvl w:ilvl="0" w:tplc="567C3A9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D590C"/>
    <w:multiLevelType w:val="hybridMultilevel"/>
    <w:tmpl w:val="BFD031B2"/>
    <w:lvl w:ilvl="0" w:tplc="94841768">
      <w:start w:val="1"/>
      <w:numFmt w:val="bullet"/>
      <w:lvlText w:val=""/>
      <w:lvlJc w:val="left"/>
      <w:pPr>
        <w:ind w:left="855" w:hanging="360"/>
      </w:pPr>
      <w:rPr>
        <w:rFonts w:ascii="Symbol" w:hAnsi="Symbol" w:hint="default"/>
        <w:sz w:val="24"/>
        <w:szCs w:val="24"/>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674"/>
    <w:rsid w:val="0001256A"/>
    <w:rsid w:val="0008033B"/>
    <w:rsid w:val="000A4B11"/>
    <w:rsid w:val="001A4333"/>
    <w:rsid w:val="001F3D86"/>
    <w:rsid w:val="00362CE1"/>
    <w:rsid w:val="00421643"/>
    <w:rsid w:val="00435D85"/>
    <w:rsid w:val="00470451"/>
    <w:rsid w:val="005737AC"/>
    <w:rsid w:val="005913C4"/>
    <w:rsid w:val="005A04B2"/>
    <w:rsid w:val="00607D9C"/>
    <w:rsid w:val="00660EE0"/>
    <w:rsid w:val="00702C7D"/>
    <w:rsid w:val="00752802"/>
    <w:rsid w:val="00895D90"/>
    <w:rsid w:val="008D65D4"/>
    <w:rsid w:val="009D1125"/>
    <w:rsid w:val="009F7674"/>
    <w:rsid w:val="00A41D68"/>
    <w:rsid w:val="00AA26C2"/>
    <w:rsid w:val="00D36007"/>
    <w:rsid w:val="00E245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732]" strokecolor="none [2092]"/>
    </o:shapedefaults>
    <o:shapelayout v:ext="edit">
      <o:idmap v:ext="edit" data="1"/>
      <o:rules v:ext="edit">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0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F7674"/>
    <w:rPr>
      <w:i/>
      <w:iCs/>
      <w:color w:val="000000" w:themeColor="text1"/>
    </w:rPr>
  </w:style>
  <w:style w:type="character" w:customStyle="1" w:styleId="QuoteChar">
    <w:name w:val="Quote Char"/>
    <w:basedOn w:val="DefaultParagraphFont"/>
    <w:link w:val="Quote"/>
    <w:uiPriority w:val="29"/>
    <w:rsid w:val="009F7674"/>
    <w:rPr>
      <w:i/>
      <w:iCs/>
      <w:color w:val="000000" w:themeColor="text1"/>
    </w:rPr>
  </w:style>
  <w:style w:type="paragraph" w:styleId="ListParagraph">
    <w:name w:val="List Paragraph"/>
    <w:basedOn w:val="Normal"/>
    <w:uiPriority w:val="34"/>
    <w:qFormat/>
    <w:rsid w:val="00E24566"/>
    <w:pPr>
      <w:ind w:left="720"/>
      <w:contextualSpacing/>
    </w:pPr>
  </w:style>
  <w:style w:type="character" w:customStyle="1" w:styleId="apple-converted-space">
    <w:name w:val="apple-converted-space"/>
    <w:basedOn w:val="DefaultParagraphFont"/>
    <w:rsid w:val="00895D90"/>
  </w:style>
  <w:style w:type="character" w:customStyle="1" w:styleId="textexposedshow">
    <w:name w:val="text_exposed_show"/>
    <w:basedOn w:val="DefaultParagraphFont"/>
    <w:rsid w:val="00660EE0"/>
  </w:style>
</w:styles>
</file>

<file path=word/webSettings.xml><?xml version="1.0" encoding="utf-8"?>
<w:webSettings xmlns:r="http://schemas.openxmlformats.org/officeDocument/2006/relationships" xmlns:w="http://schemas.openxmlformats.org/wordprocessingml/2006/main">
  <w:divs>
    <w:div w:id="226040618">
      <w:bodyDiv w:val="1"/>
      <w:marLeft w:val="0"/>
      <w:marRight w:val="0"/>
      <w:marTop w:val="0"/>
      <w:marBottom w:val="0"/>
      <w:divBdr>
        <w:top w:val="none" w:sz="0" w:space="0" w:color="auto"/>
        <w:left w:val="none" w:sz="0" w:space="0" w:color="auto"/>
        <w:bottom w:val="none" w:sz="0" w:space="0" w:color="auto"/>
        <w:right w:val="none" w:sz="0" w:space="0" w:color="auto"/>
      </w:divBdr>
    </w:div>
    <w:div w:id="1439981719">
      <w:bodyDiv w:val="1"/>
      <w:marLeft w:val="0"/>
      <w:marRight w:val="0"/>
      <w:marTop w:val="0"/>
      <w:marBottom w:val="0"/>
      <w:divBdr>
        <w:top w:val="none" w:sz="0" w:space="0" w:color="auto"/>
        <w:left w:val="none" w:sz="0" w:space="0" w:color="auto"/>
        <w:bottom w:val="none" w:sz="0" w:space="0" w:color="auto"/>
        <w:right w:val="none" w:sz="0" w:space="0" w:color="auto"/>
      </w:divBdr>
    </w:div>
    <w:div w:id="16792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8C54163-323E-4A3E-BED0-77FBAB75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qo</cp:lastModifiedBy>
  <cp:revision>10</cp:revision>
  <dcterms:created xsi:type="dcterms:W3CDTF">2014-04-06T19:37:00Z</dcterms:created>
  <dcterms:modified xsi:type="dcterms:W3CDTF">2015-05-19T09:23:00Z</dcterms:modified>
</cp:coreProperties>
</file>