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86487F" w:rsidRPr="000116BA" w:rsidRDefault="0086487F" w:rsidP="00ED7C86">
      <w:pPr>
        <w:rPr>
          <w:rFonts w:asciiTheme="majorBidi" w:hAnsiTheme="majorBidi" w:cs="FrankRuehl"/>
          <w:color w:val="7F7F7F" w:themeColor="text1" w:themeTint="80"/>
          <w:sz w:val="48"/>
          <w:szCs w:val="48"/>
        </w:rPr>
      </w:pPr>
      <w:r w:rsidRPr="000116BA">
        <w:rPr>
          <w:rFonts w:asciiTheme="majorBidi" w:hAnsiTheme="majorBidi" w:cs="FrankRuehl"/>
          <w:b/>
          <w:bCs/>
          <w:color w:val="7F7F7F" w:themeColor="text1" w:themeTint="80"/>
          <w:sz w:val="56"/>
          <w:szCs w:val="56"/>
        </w:rPr>
        <w:t>A</w:t>
      </w:r>
      <w:r w:rsidRPr="000116BA">
        <w:rPr>
          <w:rFonts w:asciiTheme="majorBidi" w:hAnsiTheme="majorBidi" w:cs="FrankRuehl"/>
          <w:b/>
          <w:bCs/>
          <w:color w:val="7F7F7F" w:themeColor="text1" w:themeTint="80"/>
          <w:sz w:val="44"/>
          <w:szCs w:val="44"/>
        </w:rPr>
        <w:t>KRAM</w:t>
      </w:r>
      <w:r w:rsidRPr="000116BA">
        <w:rPr>
          <w:rFonts w:asciiTheme="majorBidi" w:hAnsiTheme="majorBidi" w:cs="FrankRuehl"/>
          <w:b/>
          <w:bCs/>
          <w:color w:val="7F7F7F" w:themeColor="text1" w:themeTint="80"/>
          <w:sz w:val="56"/>
          <w:szCs w:val="56"/>
        </w:rPr>
        <w:t xml:space="preserve"> </w:t>
      </w:r>
      <w:r w:rsidR="00362150">
        <w:rPr>
          <w:rFonts w:asciiTheme="majorBidi" w:hAnsiTheme="majorBidi" w:cs="FrankRuehl"/>
          <w:b/>
          <w:bCs/>
          <w:color w:val="7F7F7F" w:themeColor="text1" w:themeTint="80"/>
          <w:sz w:val="56"/>
          <w:szCs w:val="56"/>
        </w:rPr>
        <w:t>E</w:t>
      </w:r>
      <w:r w:rsidR="00362150">
        <w:rPr>
          <w:rFonts w:asciiTheme="majorBidi" w:hAnsiTheme="majorBidi" w:cs="FrankRuehl"/>
          <w:color w:val="7F7F7F" w:themeColor="text1" w:themeTint="80"/>
          <w:sz w:val="56"/>
          <w:szCs w:val="56"/>
        </w:rPr>
        <w:t>l</w:t>
      </w:r>
      <w:r w:rsidR="00620255" w:rsidRPr="000116BA">
        <w:rPr>
          <w:rFonts w:asciiTheme="majorBidi" w:hAnsiTheme="majorBidi" w:cs="FrankRuehl"/>
          <w:b/>
          <w:bCs/>
          <w:color w:val="7F7F7F" w:themeColor="text1" w:themeTint="80"/>
          <w:sz w:val="56"/>
          <w:szCs w:val="56"/>
        </w:rPr>
        <w:t xml:space="preserve"> </w:t>
      </w:r>
      <w:r w:rsidRPr="000116BA">
        <w:rPr>
          <w:rFonts w:asciiTheme="majorBidi" w:hAnsiTheme="majorBidi" w:cs="FrankRuehl"/>
          <w:b/>
          <w:bCs/>
          <w:color w:val="7F7F7F" w:themeColor="text1" w:themeTint="80"/>
          <w:sz w:val="56"/>
          <w:szCs w:val="56"/>
        </w:rPr>
        <w:t>S</w:t>
      </w:r>
      <w:r w:rsidR="00620255" w:rsidRPr="000116BA">
        <w:rPr>
          <w:rFonts w:asciiTheme="majorBidi" w:hAnsiTheme="majorBidi" w:cs="FrankRuehl"/>
          <w:b/>
          <w:bCs/>
          <w:color w:val="7F7F7F" w:themeColor="text1" w:themeTint="80"/>
          <w:sz w:val="44"/>
          <w:szCs w:val="44"/>
        </w:rPr>
        <w:t>KAF</w:t>
      </w:r>
      <w:r w:rsidR="00362150">
        <w:rPr>
          <w:rFonts w:asciiTheme="majorBidi" w:hAnsiTheme="majorBidi" w:cs="FrankRuehl"/>
          <w:b/>
          <w:bCs/>
          <w:color w:val="7F7F7F" w:themeColor="text1" w:themeTint="80"/>
          <w:sz w:val="44"/>
          <w:szCs w:val="44"/>
        </w:rPr>
        <w:t>F</w:t>
      </w:r>
      <w:r w:rsidRPr="000116BA">
        <w:rPr>
          <w:rFonts w:asciiTheme="majorBidi" w:hAnsiTheme="majorBidi" w:cs="FrankRuehl"/>
          <w:b/>
          <w:bCs/>
          <w:color w:val="7F7F7F" w:themeColor="text1" w:themeTint="80"/>
          <w:sz w:val="48"/>
          <w:szCs w:val="48"/>
        </w:rPr>
        <w:t xml:space="preserve"> </w:t>
      </w:r>
      <w:r w:rsidR="00716AA5" w:rsidRPr="000116BA">
        <w:rPr>
          <w:rFonts w:asciiTheme="majorBidi" w:hAnsiTheme="majorBidi" w:cs="FrankRuehl"/>
          <w:color w:val="7F7F7F" w:themeColor="text1" w:themeTint="80"/>
          <w:sz w:val="48"/>
          <w:szCs w:val="48"/>
        </w:rPr>
        <w:t xml:space="preserve">      </w:t>
      </w:r>
      <w:r w:rsidR="00ED7C86" w:rsidRPr="000116BA">
        <w:rPr>
          <w:rFonts w:asciiTheme="majorBidi" w:hAnsiTheme="majorBidi" w:cs="FrankRuehl"/>
          <w:color w:val="7F7F7F" w:themeColor="text1" w:themeTint="80"/>
          <w:sz w:val="48"/>
          <w:szCs w:val="48"/>
        </w:rPr>
        <w:t xml:space="preserve">             </w:t>
      </w:r>
      <w:r w:rsidR="00716AA5" w:rsidRPr="000116BA">
        <w:rPr>
          <w:rFonts w:asciiTheme="majorBidi" w:hAnsiTheme="majorBidi" w:cs="FrankRuehl"/>
          <w:color w:val="7F7F7F" w:themeColor="text1" w:themeTint="80"/>
          <w:sz w:val="48"/>
          <w:szCs w:val="48"/>
        </w:rPr>
        <w:t xml:space="preserve">  </w:t>
      </w:r>
      <w:r w:rsidR="00362150" w:rsidRPr="00362150">
        <w:rPr>
          <w:rFonts w:cs="FrankRuehl"/>
          <w:b/>
          <w:bCs/>
        </w:rPr>
        <w:t>24</w:t>
      </w:r>
      <w:r w:rsidR="00362150" w:rsidRPr="00362150">
        <w:rPr>
          <w:rFonts w:cs="FrankRuehl"/>
          <w:b/>
          <w:bCs/>
          <w:vertAlign w:val="superscript"/>
        </w:rPr>
        <w:t>th</w:t>
      </w:r>
      <w:r w:rsidR="00362150" w:rsidRPr="00362150">
        <w:rPr>
          <w:rFonts w:cs="FrankRuehl"/>
          <w:b/>
          <w:bCs/>
        </w:rPr>
        <w:t xml:space="preserve"> of June, 1995 </w:t>
      </w:r>
      <w:r w:rsidR="00362150" w:rsidRPr="00362150">
        <w:rPr>
          <w:rFonts w:cs="FrankRuehl"/>
        </w:rPr>
        <w:t xml:space="preserve">                                                                              </w:t>
      </w:r>
    </w:p>
    <w:p w:rsidR="0086487F" w:rsidRPr="00716AA5" w:rsidRDefault="00ED7C86" w:rsidP="00362150">
      <w:pPr>
        <w:jc w:val="right"/>
        <w:rPr>
          <w:rFonts w:asciiTheme="majorBidi" w:hAnsiTheme="majorBidi" w:cs="FrankRuehl"/>
        </w:rPr>
      </w:pPr>
      <w:r>
        <w:rPr>
          <w:rFonts w:asciiTheme="majorBidi" w:hAnsiTheme="majorBidi" w:cs="FrankRuehl"/>
          <w:noProof/>
        </w:rPr>
        <w:drawing>
          <wp:inline distT="0" distB="0" distL="0" distR="0" wp14:anchorId="17A67DFB" wp14:editId="693BC9D7">
            <wp:extent cx="1664898" cy="1664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898" cy="166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87F" w:rsidRPr="00362150" w:rsidRDefault="00611E9F" w:rsidP="00362150">
      <w:pPr>
        <w:jc w:val="right"/>
        <w:rPr>
          <w:rFonts w:cs="FrankRuehl"/>
          <w:b/>
          <w:bCs/>
        </w:rPr>
      </w:pPr>
      <w:r w:rsidRPr="00362150">
        <w:rPr>
          <w:rFonts w:cs="FrankRuehl"/>
          <w:b/>
          <w:bCs/>
        </w:rPr>
        <w:t>Lebanese / Canadian</w:t>
      </w:r>
    </w:p>
    <w:p w:rsidR="00611E9F" w:rsidRPr="00362150" w:rsidRDefault="00611E9F" w:rsidP="00362150">
      <w:pPr>
        <w:jc w:val="right"/>
        <w:rPr>
          <w:rFonts w:cs="FrankRuehl"/>
          <w:b/>
          <w:bCs/>
        </w:rPr>
      </w:pPr>
      <w:r w:rsidRPr="00362150">
        <w:rPr>
          <w:rFonts w:cs="FrankRuehl"/>
          <w:b/>
          <w:bCs/>
        </w:rPr>
        <w:t>Telephone: (961)6 423 332</w:t>
      </w:r>
      <w:r w:rsidR="0086487F" w:rsidRPr="00362150">
        <w:rPr>
          <w:rFonts w:cs="FrankRuehl"/>
          <w:b/>
          <w:bCs/>
        </w:rPr>
        <w:t xml:space="preserve">  </w:t>
      </w:r>
    </w:p>
    <w:p w:rsidR="0086487F" w:rsidRPr="00362150" w:rsidRDefault="00611E9F" w:rsidP="00362150">
      <w:pPr>
        <w:jc w:val="right"/>
        <w:rPr>
          <w:rFonts w:cs="FrankRuehl"/>
          <w:b/>
          <w:bCs/>
        </w:rPr>
      </w:pPr>
      <w:r w:rsidRPr="00362150">
        <w:rPr>
          <w:rFonts w:cs="FrankRuehl"/>
          <w:b/>
          <w:bCs/>
        </w:rPr>
        <w:t xml:space="preserve"> </w:t>
      </w:r>
      <w:r w:rsidR="00F53794" w:rsidRPr="00362150">
        <w:rPr>
          <w:rFonts w:cs="FrankRuehl"/>
          <w:b/>
          <w:bCs/>
        </w:rPr>
        <w:t>Mobile:  (961)70 161 320</w:t>
      </w:r>
      <w:r w:rsidR="0086487F" w:rsidRPr="00362150">
        <w:rPr>
          <w:rFonts w:cs="FrankRuehl"/>
          <w:b/>
          <w:bCs/>
        </w:rPr>
        <w:t xml:space="preserve">   </w:t>
      </w:r>
    </w:p>
    <w:p w:rsidR="00F53794" w:rsidRPr="00362150" w:rsidRDefault="00611E9F" w:rsidP="00362150">
      <w:pPr>
        <w:jc w:val="right"/>
        <w:rPr>
          <w:rStyle w:val="Hyperlink"/>
          <w:rFonts w:cs="FrankRuehl"/>
          <w:b/>
          <w:bCs/>
        </w:rPr>
      </w:pPr>
      <w:r w:rsidRPr="00362150">
        <w:rPr>
          <w:rFonts w:cs="FrankRuehl"/>
          <w:b/>
          <w:bCs/>
        </w:rPr>
        <w:t xml:space="preserve"> </w:t>
      </w:r>
      <w:r w:rsidR="00F53794" w:rsidRPr="00362150">
        <w:rPr>
          <w:rFonts w:cs="FrankRuehl"/>
          <w:b/>
          <w:bCs/>
        </w:rPr>
        <w:t xml:space="preserve">Email: </w:t>
      </w:r>
      <w:hyperlink r:id="rId8" w:history="1">
        <w:r w:rsidR="00F53794" w:rsidRPr="00362150">
          <w:rPr>
            <w:rStyle w:val="Hyperlink"/>
            <w:rFonts w:cs="FrankRuehl"/>
            <w:b/>
            <w:bCs/>
          </w:rPr>
          <w:t>akram.alskaff@hotmail.com</w:t>
        </w:r>
      </w:hyperlink>
    </w:p>
    <w:p w:rsidR="00F53794" w:rsidRPr="000116BA" w:rsidRDefault="00113C39" w:rsidP="00F53794">
      <w:pPr>
        <w:pStyle w:val="IntenseQuote"/>
        <w:pBdr>
          <w:bottom w:val="single" w:sz="4" w:space="1" w:color="4F81BD" w:themeColor="accent1"/>
        </w:pBdr>
        <w:rPr>
          <w:i w:val="0"/>
          <w:iCs w:val="0"/>
          <w:color w:val="7F7F7F" w:themeColor="text1" w:themeTint="80"/>
          <w:sz w:val="28"/>
          <w:szCs w:val="28"/>
        </w:rPr>
      </w:pPr>
      <w:r w:rsidRPr="000116BA">
        <w:rPr>
          <w:i w:val="0"/>
          <w:iCs w:val="0"/>
          <w:color w:val="7F7F7F" w:themeColor="text1" w:themeTint="80"/>
          <w:sz w:val="24"/>
          <w:szCs w:val="24"/>
        </w:rPr>
        <w:t>Academic Background</w:t>
      </w:r>
    </w:p>
    <w:p w:rsidR="00F53794" w:rsidRPr="00362150" w:rsidRDefault="00113C39" w:rsidP="00113C39">
      <w:pPr>
        <w:pStyle w:val="ListParagraph"/>
        <w:numPr>
          <w:ilvl w:val="0"/>
          <w:numId w:val="1"/>
        </w:numPr>
        <w:rPr>
          <w:b/>
          <w:bCs/>
        </w:rPr>
      </w:pPr>
      <w:r w:rsidRPr="00362150">
        <w:rPr>
          <w:b/>
          <w:bCs/>
        </w:rPr>
        <w:t xml:space="preserve">Tripoli Evangelical School, Lebanon              </w:t>
      </w:r>
      <w:r w:rsidR="00362150">
        <w:rPr>
          <w:b/>
          <w:bCs/>
        </w:rPr>
        <w:t xml:space="preserve">           </w:t>
      </w:r>
      <w:r w:rsidRPr="00362150">
        <w:rPr>
          <w:b/>
          <w:bCs/>
        </w:rPr>
        <w:t xml:space="preserve">                    </w:t>
      </w:r>
      <w:r w:rsidR="004C676C" w:rsidRPr="00362150">
        <w:rPr>
          <w:b/>
          <w:bCs/>
        </w:rPr>
        <w:t xml:space="preserve">             </w:t>
      </w:r>
      <w:r w:rsidRPr="00362150">
        <w:rPr>
          <w:b/>
          <w:bCs/>
        </w:rPr>
        <w:t xml:space="preserve">     Graduation :2013</w:t>
      </w:r>
    </w:p>
    <w:p w:rsidR="00113C39" w:rsidRPr="00362150" w:rsidRDefault="00113C39" w:rsidP="00113C39">
      <w:pPr>
        <w:pStyle w:val="ListParagraph"/>
        <w:rPr>
          <w:b/>
          <w:bCs/>
        </w:rPr>
      </w:pPr>
      <w:r w:rsidRPr="00362150">
        <w:rPr>
          <w:b/>
          <w:bCs/>
        </w:rPr>
        <w:t>Lebanese Baccalaureate in General Science</w:t>
      </w:r>
    </w:p>
    <w:p w:rsidR="007326DF" w:rsidRPr="00362150" w:rsidRDefault="00113C39" w:rsidP="00362150">
      <w:pPr>
        <w:pStyle w:val="ListParagraph"/>
        <w:numPr>
          <w:ilvl w:val="0"/>
          <w:numId w:val="1"/>
        </w:numPr>
        <w:rPr>
          <w:b/>
          <w:bCs/>
        </w:rPr>
      </w:pPr>
      <w:r w:rsidRPr="00362150">
        <w:rPr>
          <w:b/>
          <w:bCs/>
        </w:rPr>
        <w:t xml:space="preserve">University of Balamand, El Koura, Lebanon                                   </w:t>
      </w:r>
      <w:r w:rsidR="003403CE" w:rsidRPr="00362150">
        <w:rPr>
          <w:b/>
          <w:bCs/>
        </w:rPr>
        <w:t xml:space="preserve">     </w:t>
      </w:r>
      <w:r w:rsidRPr="00362150">
        <w:rPr>
          <w:b/>
          <w:bCs/>
        </w:rPr>
        <w:t xml:space="preserve"> </w:t>
      </w:r>
      <w:r w:rsidR="00362150">
        <w:rPr>
          <w:b/>
          <w:bCs/>
        </w:rPr>
        <w:t xml:space="preserve">             </w:t>
      </w:r>
      <w:r w:rsidRPr="00362150">
        <w:rPr>
          <w:b/>
          <w:bCs/>
        </w:rPr>
        <w:t xml:space="preserve"> 2013-2016</w:t>
      </w:r>
      <w:r w:rsidR="007326DF" w:rsidRPr="00362150">
        <w:rPr>
          <w:b/>
          <w:bCs/>
        </w:rPr>
        <w:t xml:space="preserve"> </w:t>
      </w:r>
    </w:p>
    <w:p w:rsidR="00113C39" w:rsidRPr="00362150" w:rsidRDefault="00113C39" w:rsidP="00113C39">
      <w:pPr>
        <w:pStyle w:val="ListParagraph"/>
        <w:rPr>
          <w:b/>
          <w:bCs/>
        </w:rPr>
      </w:pPr>
      <w:r w:rsidRPr="00362150">
        <w:rPr>
          <w:b/>
          <w:bCs/>
        </w:rPr>
        <w:t>Bachelor of Science in Engineering – Civil</w:t>
      </w:r>
      <w:r w:rsidR="007326DF" w:rsidRPr="00362150">
        <w:rPr>
          <w:b/>
          <w:bCs/>
        </w:rPr>
        <w:t xml:space="preserve">                </w:t>
      </w:r>
      <w:r w:rsidR="00362150">
        <w:rPr>
          <w:b/>
          <w:bCs/>
        </w:rPr>
        <w:t xml:space="preserve">                 </w:t>
      </w:r>
      <w:r w:rsidR="007326DF" w:rsidRPr="00362150">
        <w:rPr>
          <w:b/>
          <w:bCs/>
        </w:rPr>
        <w:t xml:space="preserve">                   Graduation (2016)</w:t>
      </w:r>
    </w:p>
    <w:p w:rsidR="00113C39" w:rsidRPr="00716AA5" w:rsidRDefault="00113C39" w:rsidP="00113C39">
      <w:pPr>
        <w:pStyle w:val="ListParagraph"/>
        <w:rPr>
          <w:sz w:val="18"/>
          <w:szCs w:val="18"/>
        </w:rPr>
      </w:pPr>
    </w:p>
    <w:p w:rsidR="00113C39" w:rsidRPr="00716AA5" w:rsidRDefault="00113C39" w:rsidP="00113C39">
      <w:pPr>
        <w:pStyle w:val="ListParagraph"/>
        <w:rPr>
          <w:sz w:val="18"/>
          <w:szCs w:val="18"/>
        </w:rPr>
      </w:pPr>
    </w:p>
    <w:p w:rsidR="00113C39" w:rsidRPr="000116BA" w:rsidRDefault="00113C39" w:rsidP="00113C39">
      <w:pPr>
        <w:pStyle w:val="IntenseQuote"/>
        <w:rPr>
          <w:i w:val="0"/>
          <w:iCs w:val="0"/>
          <w:color w:val="7F7F7F" w:themeColor="text1" w:themeTint="80"/>
          <w:sz w:val="24"/>
          <w:szCs w:val="24"/>
        </w:rPr>
      </w:pPr>
      <w:r w:rsidRPr="000116BA">
        <w:rPr>
          <w:i w:val="0"/>
          <w:iCs w:val="0"/>
          <w:color w:val="7F7F7F" w:themeColor="text1" w:themeTint="80"/>
          <w:sz w:val="24"/>
          <w:szCs w:val="24"/>
        </w:rPr>
        <w:t>Membership</w:t>
      </w:r>
    </w:p>
    <w:p w:rsidR="00113C39" w:rsidRPr="00362150" w:rsidRDefault="00113C39" w:rsidP="00294452">
      <w:pPr>
        <w:pStyle w:val="ListParagraph"/>
        <w:numPr>
          <w:ilvl w:val="0"/>
          <w:numId w:val="1"/>
        </w:numPr>
        <w:rPr>
          <w:b/>
          <w:bCs/>
        </w:rPr>
      </w:pPr>
      <w:r w:rsidRPr="00362150">
        <w:rPr>
          <w:b/>
          <w:bCs/>
        </w:rPr>
        <w:t xml:space="preserve">Member in the ASCE ( American Society for Civil Engineers)      </w:t>
      </w:r>
      <w:r w:rsidR="00362150">
        <w:rPr>
          <w:b/>
          <w:bCs/>
        </w:rPr>
        <w:t xml:space="preserve">            </w:t>
      </w:r>
      <w:r w:rsidR="00362150" w:rsidRPr="00362150">
        <w:rPr>
          <w:b/>
          <w:bCs/>
        </w:rPr>
        <w:t xml:space="preserve">   </w:t>
      </w:r>
      <w:r w:rsidRPr="00362150">
        <w:rPr>
          <w:b/>
          <w:bCs/>
        </w:rPr>
        <w:t>2013-Present</w:t>
      </w:r>
    </w:p>
    <w:p w:rsidR="00294452" w:rsidRPr="00362150" w:rsidRDefault="00294452" w:rsidP="00A62A70">
      <w:pPr>
        <w:pStyle w:val="ListParagraph"/>
        <w:numPr>
          <w:ilvl w:val="0"/>
          <w:numId w:val="1"/>
        </w:numPr>
        <w:rPr>
          <w:b/>
          <w:bCs/>
        </w:rPr>
      </w:pPr>
      <w:r w:rsidRPr="00362150">
        <w:rPr>
          <w:b/>
          <w:bCs/>
        </w:rPr>
        <w:t xml:space="preserve">Member in a Leadership program ( </w:t>
      </w:r>
      <w:r w:rsidR="00A62A70" w:rsidRPr="00362150">
        <w:rPr>
          <w:b/>
          <w:bCs/>
        </w:rPr>
        <w:t>E,</w:t>
      </w:r>
      <w:r w:rsidRPr="00362150">
        <w:rPr>
          <w:b/>
          <w:bCs/>
        </w:rPr>
        <w:t xml:space="preserve"> Leader )                         </w:t>
      </w:r>
      <w:r w:rsidR="003403CE" w:rsidRPr="00362150">
        <w:rPr>
          <w:b/>
          <w:bCs/>
        </w:rPr>
        <w:t xml:space="preserve">                 </w:t>
      </w:r>
      <w:r w:rsidRPr="00362150">
        <w:rPr>
          <w:b/>
          <w:bCs/>
        </w:rPr>
        <w:t xml:space="preserve"> </w:t>
      </w:r>
      <w:r w:rsidR="00A62A70" w:rsidRPr="00362150">
        <w:rPr>
          <w:b/>
          <w:bCs/>
        </w:rPr>
        <w:t xml:space="preserve"> </w:t>
      </w:r>
      <w:r w:rsidRPr="00362150">
        <w:rPr>
          <w:b/>
          <w:bCs/>
        </w:rPr>
        <w:t xml:space="preserve">  </w:t>
      </w:r>
      <w:r w:rsidR="00362150">
        <w:rPr>
          <w:b/>
          <w:bCs/>
        </w:rPr>
        <w:t xml:space="preserve">          </w:t>
      </w:r>
      <w:r w:rsidRPr="00362150">
        <w:rPr>
          <w:b/>
          <w:bCs/>
        </w:rPr>
        <w:t>2012</w:t>
      </w:r>
    </w:p>
    <w:p w:rsidR="00ED7C86" w:rsidRDefault="00ED7C86" w:rsidP="00ED7C86"/>
    <w:p w:rsidR="00ED7C86" w:rsidRDefault="00ED7C86" w:rsidP="00ED7C86"/>
    <w:p w:rsidR="00ED7C86" w:rsidRPr="00ED7C86" w:rsidRDefault="00ED7C86" w:rsidP="00ED7C86"/>
    <w:p w:rsidR="00294452" w:rsidRPr="000116BA" w:rsidRDefault="00294452" w:rsidP="00294452">
      <w:pPr>
        <w:pStyle w:val="IntenseQuote"/>
        <w:rPr>
          <w:i w:val="0"/>
          <w:iCs w:val="0"/>
          <w:color w:val="7F7F7F" w:themeColor="text1" w:themeTint="80"/>
          <w:sz w:val="28"/>
          <w:szCs w:val="28"/>
        </w:rPr>
      </w:pPr>
      <w:r w:rsidRPr="000116BA">
        <w:rPr>
          <w:i w:val="0"/>
          <w:iCs w:val="0"/>
          <w:color w:val="7F7F7F" w:themeColor="text1" w:themeTint="80"/>
          <w:sz w:val="24"/>
          <w:szCs w:val="24"/>
        </w:rPr>
        <w:t>Skills</w:t>
      </w:r>
    </w:p>
    <w:p w:rsidR="00294452" w:rsidRPr="00362150" w:rsidRDefault="00294452" w:rsidP="00294452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362150">
        <w:rPr>
          <w:rFonts w:cstheme="minorHAnsi"/>
          <w:b/>
          <w:bCs/>
        </w:rPr>
        <w:t>Languages</w:t>
      </w:r>
      <w:r w:rsidR="00716AA5" w:rsidRPr="00362150">
        <w:rPr>
          <w:rFonts w:cstheme="minorHAnsi"/>
          <w:b/>
          <w:bCs/>
        </w:rPr>
        <w:t>:</w:t>
      </w:r>
      <w:r w:rsidRPr="00362150">
        <w:rPr>
          <w:rFonts w:cstheme="minorHAnsi"/>
          <w:b/>
          <w:bCs/>
        </w:rPr>
        <w:t xml:space="preserve">                                                                  Fluent in Arabic and English</w:t>
      </w:r>
    </w:p>
    <w:p w:rsidR="00716AA5" w:rsidRPr="00362150" w:rsidRDefault="00362150" w:rsidP="000116BA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Programs:</w:t>
      </w:r>
      <w:r w:rsidR="00A17BF5"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</w:t>
      </w:r>
      <w:r w:rsidR="00716AA5"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Robot Structural Analysis Profess</w:t>
      </w:r>
      <w:r w:rsidR="000116BA"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ional, Primavera, Etab</w:t>
      </w:r>
      <w:r w:rsidR="00EA55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="000116BA"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</w:t>
      </w:r>
      <w:r w:rsidR="00716AA5"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="00A62A70"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AutoCAD</w:t>
      </w:r>
      <w:r w:rsidR="00716AA5"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SAP2000, Microsoft Office, C++,</w:t>
      </w:r>
      <w:r w:rsidR="00A62A70"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16AA5"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SAFE</w:t>
      </w:r>
      <w:r w:rsidR="000116BA"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CIVIL3D (</w:t>
      </w:r>
      <w:r w:rsidR="00A62A70"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Autodesk)</w:t>
      </w:r>
      <w:proofErr w:type="gramStart"/>
      <w:r w:rsidR="00F742B3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proofErr w:type="spellStart"/>
      <w:r w:rsidR="00F742B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Powerpoint</w:t>
      </w:r>
      <w:proofErr w:type="spellEnd"/>
      <w:proofErr w:type="gramEnd"/>
      <w:r w:rsidR="00F742B3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:rsidR="002164AC" w:rsidRDefault="002164AC" w:rsidP="00716AA5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2164AC" w:rsidRPr="000116BA" w:rsidRDefault="002164AC" w:rsidP="00716AA5">
      <w:pPr>
        <w:pStyle w:val="NormalWeb"/>
        <w:ind w:left="720"/>
        <w:rPr>
          <w:rFonts w:asciiTheme="minorHAnsi" w:hAnsiTheme="minorHAnsi" w:cstheme="minorHAnsi"/>
          <w:color w:val="7F7F7F" w:themeColor="text1" w:themeTint="80"/>
          <w:sz w:val="28"/>
          <w:szCs w:val="28"/>
        </w:rPr>
      </w:pPr>
    </w:p>
    <w:p w:rsidR="00716AA5" w:rsidRPr="000116BA" w:rsidRDefault="00A62A70" w:rsidP="00362150">
      <w:pPr>
        <w:pStyle w:val="IntenseQuote"/>
        <w:rPr>
          <w:i w:val="0"/>
          <w:iCs w:val="0"/>
          <w:color w:val="7F7F7F" w:themeColor="text1" w:themeTint="80"/>
          <w:sz w:val="24"/>
          <w:szCs w:val="24"/>
        </w:rPr>
      </w:pPr>
      <w:r w:rsidRPr="000116BA">
        <w:rPr>
          <w:i w:val="0"/>
          <w:iCs w:val="0"/>
          <w:color w:val="7F7F7F" w:themeColor="text1" w:themeTint="80"/>
          <w:sz w:val="24"/>
          <w:szCs w:val="24"/>
        </w:rPr>
        <w:t>Employment Details</w:t>
      </w:r>
    </w:p>
    <w:p w:rsidR="002164AC" w:rsidRPr="00362150" w:rsidRDefault="00716AA5" w:rsidP="00362150">
      <w:pPr>
        <w:pStyle w:val="NormalWeb"/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Office of Student Affairs, University of Balamand</w:t>
      </w:r>
      <w:r w:rsidR="002164AC"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: Part time S</w:t>
      </w:r>
      <w:r w:rsidR="00A62A70"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tudent </w:t>
      </w:r>
      <w:r w:rsidR="002164AC"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Work            2014 </w:t>
      </w:r>
    </w:p>
    <w:p w:rsidR="00A62A70" w:rsidRPr="00362150" w:rsidRDefault="002164AC" w:rsidP="00362150">
      <w:pPr>
        <w:pStyle w:val="NormalWeb"/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Attended construction </w:t>
      </w:r>
      <w:r w:rsidR="00A62A70"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sites in Jeddah, Saudi Arabia                </w:t>
      </w:r>
      <w:r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</w:t>
      </w:r>
      <w:r w:rsid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</w:t>
      </w:r>
      <w:r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  <w:r w:rsidR="00350B1D"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Summer,</w:t>
      </w:r>
      <w:r w:rsidR="00350B1D"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2014</w:t>
      </w:r>
    </w:p>
    <w:p w:rsidR="00F742B3" w:rsidRPr="00F742B3" w:rsidRDefault="00F742B3" w:rsidP="002164AC">
      <w:pPr>
        <w:pStyle w:val="NormalWeb"/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16"/>
        </w:rPr>
        <w:t>Training in a construction site (UOB Medical Center)                                      Summer,2017</w:t>
      </w:r>
    </w:p>
    <w:p w:rsidR="007771EC" w:rsidRPr="00F742B3" w:rsidRDefault="00F742B3" w:rsidP="002164AC">
      <w:pPr>
        <w:pStyle w:val="NormalWeb"/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16"/>
        </w:rPr>
        <w:t xml:space="preserve">Expert at booking (Flights, Hotels and tours) on booking.com and other sites for </w:t>
      </w:r>
      <w:r w:rsidRPr="00F742B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different people, friends and family.</w:t>
      </w:r>
    </w:p>
    <w:p w:rsidR="00F742B3" w:rsidRPr="00F742B3" w:rsidRDefault="00F742B3" w:rsidP="002164AC">
      <w:pPr>
        <w:pStyle w:val="NormalWeb"/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742B3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Explored different cultures and countries such as ( Greece, France, Cyprus, Czech Republic, USA,Qatar,UAE,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KSA,</w:t>
      </w:r>
      <w:r w:rsidRPr="00F742B3">
        <w:rPr>
          <w:rFonts w:asciiTheme="minorHAnsi" w:hAnsiTheme="minorHAnsi" w:cstheme="minorHAnsi"/>
          <w:b/>
          <w:bCs/>
          <w:color w:val="000000"/>
          <w:sz w:val="22"/>
          <w:szCs w:val="22"/>
        </w:rPr>
        <w:t>Croatia,Bulgaria</w:t>
      </w:r>
      <w:bookmarkStart w:id="0" w:name="_GoBack"/>
      <w:bookmarkEnd w:id="0"/>
      <w:r w:rsidRPr="00F742B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and France)</w:t>
      </w:r>
    </w:p>
    <w:p w:rsidR="00AC5EBE" w:rsidRDefault="00AC5EBE" w:rsidP="00AC5EBE">
      <w:pPr>
        <w:pStyle w:val="NormalWeb"/>
        <w:ind w:left="720"/>
        <w:rPr>
          <w:rFonts w:asciiTheme="minorHAnsi" w:hAnsiTheme="minorHAnsi" w:cstheme="minorHAnsi"/>
          <w:color w:val="000000"/>
        </w:rPr>
      </w:pPr>
    </w:p>
    <w:p w:rsidR="00A17BF5" w:rsidRPr="00D40806" w:rsidRDefault="00A17BF5" w:rsidP="00AC5EBE">
      <w:pPr>
        <w:pStyle w:val="NormalWeb"/>
        <w:ind w:left="720"/>
        <w:rPr>
          <w:rFonts w:asciiTheme="minorHAnsi" w:hAnsiTheme="minorHAnsi" w:cstheme="minorHAnsi"/>
          <w:color w:val="7F7F7F" w:themeColor="text1" w:themeTint="80"/>
        </w:rPr>
      </w:pPr>
    </w:p>
    <w:p w:rsidR="00A17369" w:rsidRPr="00D40806" w:rsidRDefault="00AC5EBE" w:rsidP="00A17369">
      <w:pPr>
        <w:pStyle w:val="IntenseQuote"/>
        <w:rPr>
          <w:i w:val="0"/>
          <w:iCs w:val="0"/>
          <w:color w:val="7F7F7F" w:themeColor="text1" w:themeTint="80"/>
          <w:sz w:val="24"/>
          <w:szCs w:val="24"/>
        </w:rPr>
      </w:pPr>
      <w:r w:rsidRPr="00D40806">
        <w:rPr>
          <w:i w:val="0"/>
          <w:iCs w:val="0"/>
          <w:color w:val="7F7F7F" w:themeColor="text1" w:themeTint="80"/>
          <w:sz w:val="24"/>
          <w:szCs w:val="24"/>
        </w:rPr>
        <w:t>Interests</w:t>
      </w:r>
    </w:p>
    <w:p w:rsidR="00A17369" w:rsidRPr="00362150" w:rsidRDefault="00A17369" w:rsidP="00A17369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Tennis</w:t>
      </w:r>
    </w:p>
    <w:p w:rsidR="00AC5EBE" w:rsidRPr="00362150" w:rsidRDefault="00A17369" w:rsidP="00A17369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Music</w:t>
      </w:r>
    </w:p>
    <w:p w:rsidR="00A17369" w:rsidRPr="00362150" w:rsidRDefault="00A17369" w:rsidP="00A17369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Travelling </w:t>
      </w:r>
    </w:p>
    <w:p w:rsidR="00A17369" w:rsidRPr="00362150" w:rsidRDefault="00A17369" w:rsidP="00A17369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62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Swimming</w:t>
      </w:r>
    </w:p>
    <w:p w:rsidR="00A17369" w:rsidRPr="00A17369" w:rsidRDefault="00A17369" w:rsidP="00A17369">
      <w:pPr>
        <w:pStyle w:val="NormalWeb"/>
        <w:ind w:left="720"/>
        <w:rPr>
          <w:rFonts w:asciiTheme="minorHAnsi" w:hAnsiTheme="minorHAnsi" w:cstheme="minorHAnsi"/>
          <w:color w:val="000000"/>
          <w:sz w:val="16"/>
          <w:szCs w:val="16"/>
        </w:rPr>
      </w:pPr>
    </w:p>
    <w:sectPr w:rsidR="00A17369" w:rsidRPr="00A17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1B49"/>
    <w:multiLevelType w:val="hybridMultilevel"/>
    <w:tmpl w:val="A8289AD2"/>
    <w:lvl w:ilvl="0" w:tplc="E1B46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F648E"/>
    <w:multiLevelType w:val="hybridMultilevel"/>
    <w:tmpl w:val="B19C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F6410"/>
    <w:multiLevelType w:val="hybridMultilevel"/>
    <w:tmpl w:val="228CA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C456CF"/>
    <w:multiLevelType w:val="hybridMultilevel"/>
    <w:tmpl w:val="3B0E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B6FC1"/>
    <w:multiLevelType w:val="hybridMultilevel"/>
    <w:tmpl w:val="02142268"/>
    <w:lvl w:ilvl="0" w:tplc="E1B46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A4AB3"/>
    <w:multiLevelType w:val="hybridMultilevel"/>
    <w:tmpl w:val="0168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E2D45"/>
    <w:multiLevelType w:val="hybridMultilevel"/>
    <w:tmpl w:val="F72E3C70"/>
    <w:lvl w:ilvl="0" w:tplc="E1B462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036A3C"/>
    <w:multiLevelType w:val="hybridMultilevel"/>
    <w:tmpl w:val="A272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13E2C"/>
    <w:multiLevelType w:val="hybridMultilevel"/>
    <w:tmpl w:val="9F60A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0362C9"/>
    <w:multiLevelType w:val="hybridMultilevel"/>
    <w:tmpl w:val="32B0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7F"/>
    <w:rsid w:val="00001294"/>
    <w:rsid w:val="000116BA"/>
    <w:rsid w:val="00014465"/>
    <w:rsid w:val="00113C39"/>
    <w:rsid w:val="00132805"/>
    <w:rsid w:val="002164AC"/>
    <w:rsid w:val="00230487"/>
    <w:rsid w:val="00236544"/>
    <w:rsid w:val="00294452"/>
    <w:rsid w:val="003363F7"/>
    <w:rsid w:val="003403CE"/>
    <w:rsid w:val="00350B1D"/>
    <w:rsid w:val="00362150"/>
    <w:rsid w:val="00412AF1"/>
    <w:rsid w:val="004C676C"/>
    <w:rsid w:val="005445B9"/>
    <w:rsid w:val="00611E9F"/>
    <w:rsid w:val="00620255"/>
    <w:rsid w:val="00716AA5"/>
    <w:rsid w:val="007326DF"/>
    <w:rsid w:val="007771EC"/>
    <w:rsid w:val="0086487F"/>
    <w:rsid w:val="00A17369"/>
    <w:rsid w:val="00A17BF5"/>
    <w:rsid w:val="00A62A70"/>
    <w:rsid w:val="00AC5EBE"/>
    <w:rsid w:val="00B02F13"/>
    <w:rsid w:val="00B129D6"/>
    <w:rsid w:val="00BA31EB"/>
    <w:rsid w:val="00C103C7"/>
    <w:rsid w:val="00D40806"/>
    <w:rsid w:val="00DA5960"/>
    <w:rsid w:val="00EA5514"/>
    <w:rsid w:val="00ED7C86"/>
    <w:rsid w:val="00F023B3"/>
    <w:rsid w:val="00F53794"/>
    <w:rsid w:val="00F7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7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794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537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3C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7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794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537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3C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am.alskaff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ex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7D503-24B7-404A-8A55-460827ED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Akram</cp:lastModifiedBy>
  <cp:revision>2</cp:revision>
  <cp:lastPrinted>2017-01-01T21:25:00Z</cp:lastPrinted>
  <dcterms:created xsi:type="dcterms:W3CDTF">2017-08-16T08:28:00Z</dcterms:created>
  <dcterms:modified xsi:type="dcterms:W3CDTF">2017-08-16T08:28:00Z</dcterms:modified>
</cp:coreProperties>
</file>